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D96F1A" w:rsidRPr="00D96F1A" w14:paraId="2A419EFD" w14:textId="77777777" w:rsidTr="003451F0">
        <w:tc>
          <w:tcPr>
            <w:tcW w:w="9345" w:type="dxa"/>
            <w:gridSpan w:val="2"/>
          </w:tcPr>
          <w:p w14:paraId="3840D53F" w14:textId="52EE1B57" w:rsidR="00D96F1A" w:rsidRPr="00877EA2" w:rsidRDefault="00F037DC" w:rsidP="00D96F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деятельность: </w:t>
            </w:r>
            <w:r w:rsidR="00D96F1A" w:rsidRPr="00877EA2">
              <w:rPr>
                <w:rFonts w:ascii="Times New Roman" w:hAnsi="Times New Roman" w:cs="Times New Roman"/>
                <w:sz w:val="28"/>
                <w:szCs w:val="28"/>
              </w:rPr>
              <w:t>«Переполох в стране математики»</w:t>
            </w:r>
          </w:p>
        </w:tc>
      </w:tr>
      <w:tr w:rsidR="00D96F1A" w:rsidRPr="00D96F1A" w14:paraId="093FA3C4" w14:textId="77777777" w:rsidTr="00D96F1A">
        <w:tc>
          <w:tcPr>
            <w:tcW w:w="2405" w:type="dxa"/>
          </w:tcPr>
          <w:p w14:paraId="327D263B" w14:textId="3BD7E867" w:rsidR="00D96F1A" w:rsidRPr="00877EA2" w:rsidRDefault="00D96F1A" w:rsidP="00D96F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A2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6940" w:type="dxa"/>
          </w:tcPr>
          <w:p w14:paraId="06306281" w14:textId="4CF1694C" w:rsidR="00D96F1A" w:rsidRPr="00877EA2" w:rsidRDefault="00D96F1A" w:rsidP="00D96F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A2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D96F1A" w:rsidRPr="00D96F1A" w14:paraId="14ADD5AE" w14:textId="77777777" w:rsidTr="00D96F1A">
        <w:tc>
          <w:tcPr>
            <w:tcW w:w="2405" w:type="dxa"/>
          </w:tcPr>
          <w:p w14:paraId="63E8D4BC" w14:textId="79013774" w:rsidR="00D96F1A" w:rsidRPr="00877EA2" w:rsidRDefault="00D96F1A" w:rsidP="00D96F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A2">
              <w:rPr>
                <w:rFonts w:ascii="Times New Roman" w:hAnsi="Times New Roman" w:cs="Times New Roman"/>
                <w:sz w:val="28"/>
                <w:szCs w:val="28"/>
              </w:rPr>
              <w:t>Образовательный модуль</w:t>
            </w:r>
          </w:p>
        </w:tc>
        <w:tc>
          <w:tcPr>
            <w:tcW w:w="6940" w:type="dxa"/>
          </w:tcPr>
          <w:p w14:paraId="76361AC4" w14:textId="27298C15" w:rsidR="00D96F1A" w:rsidRPr="00877EA2" w:rsidRDefault="00FE7CD9" w:rsidP="00D96F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A2">
              <w:rPr>
                <w:rFonts w:ascii="Times New Roman" w:hAnsi="Times New Roman" w:cs="Times New Roman"/>
                <w:sz w:val="28"/>
                <w:szCs w:val="28"/>
              </w:rPr>
              <w:t>«Математическое развитие</w:t>
            </w:r>
            <w:r w:rsidR="00B216B6" w:rsidRPr="00877EA2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  <w:r w:rsidRPr="00877E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6F1A" w:rsidRPr="00D96F1A" w14:paraId="3DE16E57" w14:textId="77777777" w:rsidTr="00D96F1A">
        <w:tc>
          <w:tcPr>
            <w:tcW w:w="2405" w:type="dxa"/>
          </w:tcPr>
          <w:p w14:paraId="6BEB2D14" w14:textId="26E7E347" w:rsidR="00D96F1A" w:rsidRPr="00877EA2" w:rsidRDefault="00FE7CD9" w:rsidP="00D96F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A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6940" w:type="dxa"/>
          </w:tcPr>
          <w:p w14:paraId="382D534C" w14:textId="023C627D" w:rsidR="00D96F1A" w:rsidRPr="00877EA2" w:rsidRDefault="00B216B6" w:rsidP="00FC1F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EA2">
              <w:rPr>
                <w:rFonts w:ascii="Times New Roman" w:hAnsi="Times New Roman" w:cs="Times New Roman"/>
                <w:sz w:val="28"/>
                <w:szCs w:val="28"/>
              </w:rPr>
              <w:t>Комплексное решение задач математического развития с учетом возрастных и индивидуальных особенностей детей в контексте практической и игровой деятельности</w:t>
            </w:r>
            <w:r w:rsidR="0000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F1A" w:rsidRPr="00D96F1A" w14:paraId="0430649E" w14:textId="77777777" w:rsidTr="00D96F1A">
        <w:tc>
          <w:tcPr>
            <w:tcW w:w="2405" w:type="dxa"/>
          </w:tcPr>
          <w:p w14:paraId="0C52D062" w14:textId="374B0791" w:rsidR="00D96F1A" w:rsidRPr="00877EA2" w:rsidRDefault="00FE7CD9" w:rsidP="00D96F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A2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 (задачи):</w:t>
            </w:r>
          </w:p>
        </w:tc>
        <w:tc>
          <w:tcPr>
            <w:tcW w:w="6940" w:type="dxa"/>
          </w:tcPr>
          <w:p w14:paraId="259B82D1" w14:textId="4E2D3137" w:rsidR="006911BF" w:rsidRDefault="00ED09E6" w:rsidP="00877EA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З</w:t>
            </w:r>
            <w:r w:rsidR="006911BF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акрепл</w:t>
            </w:r>
            <w:r w:rsidR="003959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ять з</w:t>
            </w:r>
            <w:r w:rsidR="00877EA2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нани</w:t>
            </w:r>
            <w:r w:rsidR="003959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r w:rsidR="00877EA2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 времени</w:t>
            </w:r>
            <w:r w:rsidR="00EE05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77EA2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его измерении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FC1FC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79CF66" w14:textId="49103891" w:rsidR="00115FE7" w:rsidRPr="00FC1FCA" w:rsidRDefault="00ED09E6" w:rsidP="00877EA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Р</w:t>
            </w:r>
            <w:r w:rsidR="00115FE7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азв</w:t>
            </w:r>
            <w:r w:rsidR="00115F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ивать </w:t>
            </w:r>
            <w:r w:rsidR="00115FE7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пространственно</w:t>
            </w:r>
            <w:r w:rsidR="00115F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="00115FE7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мышлени</w:t>
            </w:r>
            <w:r w:rsidR="00115F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="00115FE7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освоение математической символики</w:t>
            </w:r>
            <w:r w:rsidR="00C60AD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умение конструировать постройки в трехмерном пространстве</w:t>
            </w:r>
            <w:r w:rsidR="000075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E99B3EF" w14:textId="1D295FE2" w:rsidR="00395943" w:rsidRPr="00C60AD4" w:rsidRDefault="00ED09E6" w:rsidP="00877EA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Ф</w:t>
            </w:r>
            <w:r w:rsidR="003959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ормировать </w:t>
            </w:r>
            <w:r w:rsidR="006911BF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умение кодировать и декодировать информацию о свойствах геометрических фигур</w:t>
            </w:r>
            <w:r w:rsidR="00EE05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010EBBC" w14:textId="76C5B4B6" w:rsidR="00D96F1A" w:rsidRPr="00C60AD4" w:rsidRDefault="00ED09E6" w:rsidP="00877EA2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Ф</w:t>
            </w:r>
            <w:r w:rsidR="00877EA2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ормиро</w:t>
            </w:r>
            <w:r w:rsidR="003959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вать </w:t>
            </w:r>
            <w:r w:rsidR="00877EA2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представлени</w:t>
            </w:r>
            <w:r w:rsidR="0039594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r w:rsidR="00877EA2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 равенстве и неравенстве двух множеств</w:t>
            </w:r>
            <w:r w:rsidR="00EE05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77EA2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составе числа из двух меньших</w:t>
            </w:r>
            <w:r w:rsidR="00C60AD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96F1A" w:rsidRPr="00D96F1A" w14:paraId="22E55BDE" w14:textId="77777777" w:rsidTr="00D96F1A">
        <w:tc>
          <w:tcPr>
            <w:tcW w:w="2405" w:type="dxa"/>
          </w:tcPr>
          <w:p w14:paraId="4F90A24B" w14:textId="454374D3" w:rsidR="00D96F1A" w:rsidRPr="00877EA2" w:rsidRDefault="00FE7CD9" w:rsidP="00D96F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A2"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6940" w:type="dxa"/>
          </w:tcPr>
          <w:p w14:paraId="2F835D21" w14:textId="41F80BF1" w:rsidR="00153C66" w:rsidRPr="007B029E" w:rsidRDefault="00153C66" w:rsidP="004112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02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B02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Pr="007B02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E8A3D9B" w14:textId="60BB841E" w:rsidR="00153C66" w:rsidRPr="007B029E" w:rsidRDefault="00153C66" w:rsidP="004112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02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«Дидактические часы»</w:t>
            </w:r>
          </w:p>
          <w:p w14:paraId="7EAD2CFE" w14:textId="68B857CC" w:rsidR="00153C66" w:rsidRPr="007B029E" w:rsidRDefault="00153C66" w:rsidP="004112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02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«Кубики прозрачные с цветной диагональю»</w:t>
            </w:r>
            <w:r w:rsidR="007B02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схемы построек из данного набора</w:t>
            </w:r>
          </w:p>
          <w:p w14:paraId="3F1FD773" w14:textId="2AC9E7FE" w:rsidR="00153C66" w:rsidRPr="00877EA2" w:rsidRDefault="00153C66" w:rsidP="004112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«Блоки </w:t>
            </w:r>
            <w:proofErr w:type="spellStart"/>
            <w:r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B60209B" w14:textId="2F863AD8" w:rsidR="0041122E" w:rsidRDefault="00AC761A" w:rsidP="004112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877EA2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есы </w:t>
            </w:r>
            <w:r w:rsidR="00153C66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«Математическая обезьянка», </w:t>
            </w:r>
          </w:p>
          <w:p w14:paraId="52E29C3E" w14:textId="70EF71EC" w:rsidR="00153C66" w:rsidRPr="00877EA2" w:rsidRDefault="00AC761A" w:rsidP="004112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153C66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ланшеты «</w:t>
            </w:r>
            <w:proofErr w:type="spellStart"/>
            <w:r w:rsidR="00153C66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Логико</w:t>
            </w:r>
            <w:proofErr w:type="spellEnd"/>
            <w:r w:rsidR="00153C66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малыш» и </w:t>
            </w:r>
            <w:r w:rsidR="004112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  <w:r w:rsidR="00153C66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карточ</w:t>
            </w:r>
            <w:r w:rsidR="004112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ек </w:t>
            </w:r>
            <w:r w:rsidR="00153C66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417A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Проекции</w:t>
            </w:r>
            <w:r w:rsidR="00153C66" w:rsidRPr="00877E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AAEE71E" w14:textId="11656B25" w:rsidR="00D96F1A" w:rsidRPr="00877EA2" w:rsidRDefault="00AC761A" w:rsidP="004112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  <w:r w:rsidR="004112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ультимедийная презентация</w:t>
            </w:r>
            <w:r w:rsidR="00EE05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музыкальное сопровождение, письмо от царицы Математики.</w:t>
            </w:r>
          </w:p>
        </w:tc>
      </w:tr>
      <w:tr w:rsidR="00D96F1A" w:rsidRPr="00D96F1A" w14:paraId="669D8179" w14:textId="77777777" w:rsidTr="00D96F1A">
        <w:tc>
          <w:tcPr>
            <w:tcW w:w="2405" w:type="dxa"/>
          </w:tcPr>
          <w:p w14:paraId="540211C3" w14:textId="771A196F" w:rsidR="00D96F1A" w:rsidRPr="00877EA2" w:rsidRDefault="00201D87" w:rsidP="00D96F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A2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6940" w:type="dxa"/>
          </w:tcPr>
          <w:p w14:paraId="6E7055EE" w14:textId="206294F4" w:rsidR="00D96F1A" w:rsidRPr="002A1277" w:rsidRDefault="002A1277" w:rsidP="002A12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277">
              <w:rPr>
                <w:rFonts w:ascii="Times New Roman" w:hAnsi="Times New Roman" w:cs="Times New Roman"/>
                <w:sz w:val="28"/>
                <w:szCs w:val="28"/>
              </w:rPr>
              <w:t>Для успешной реализации данной образовательной деятельности в течение учебного года с воспитанниками проводилась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r w:rsidRPr="002A1277">
              <w:rPr>
                <w:rFonts w:ascii="Times New Roman" w:hAnsi="Times New Roman" w:cs="Times New Roman"/>
                <w:sz w:val="28"/>
                <w:szCs w:val="28"/>
              </w:rPr>
              <w:t>по модулю «Математическое развитие дошкольников»</w:t>
            </w:r>
            <w:r w:rsidR="00F11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F1A" w:rsidRPr="00D96F1A" w14:paraId="2F37943C" w14:textId="77777777" w:rsidTr="00D96F1A">
        <w:tc>
          <w:tcPr>
            <w:tcW w:w="2405" w:type="dxa"/>
          </w:tcPr>
          <w:p w14:paraId="437CDC18" w14:textId="2CE6795E" w:rsidR="00D96F1A" w:rsidRPr="00877EA2" w:rsidRDefault="00201D87" w:rsidP="00D96F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A2">
              <w:rPr>
                <w:rFonts w:ascii="Times New Roman" w:hAnsi="Times New Roman" w:cs="Times New Roman"/>
                <w:sz w:val="28"/>
                <w:szCs w:val="28"/>
              </w:rPr>
              <w:t>Организационная часть</w:t>
            </w:r>
          </w:p>
        </w:tc>
        <w:tc>
          <w:tcPr>
            <w:tcW w:w="6940" w:type="dxa"/>
          </w:tcPr>
          <w:p w14:paraId="2A6585CD" w14:textId="41C6A809" w:rsidR="00D96F1A" w:rsidRDefault="008F062A" w:rsidP="000A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озвучивает проблемную ситуацию</w:t>
            </w:r>
            <w:r w:rsidR="00F20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CAD57D" w14:textId="6FE85217" w:rsidR="008F062A" w:rsidRDefault="008F062A" w:rsidP="00F20268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Пришло письм</w:t>
            </w:r>
            <w:r w:rsidR="00EE05D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:</w:t>
            </w:r>
            <w:r w:rsidR="00EE05D3">
              <w:rPr>
                <w:sz w:val="28"/>
                <w:szCs w:val="28"/>
              </w:rPr>
              <w:t xml:space="preserve"> </w:t>
            </w:r>
            <w:r w:rsidRPr="0049089C">
              <w:rPr>
                <w:rStyle w:val="c4"/>
                <w:color w:val="000000" w:themeColor="text1"/>
                <w:sz w:val="28"/>
                <w:szCs w:val="28"/>
              </w:rPr>
              <w:t xml:space="preserve">«Здравствуйте, ребята! Пишет вам царица Математики. </w:t>
            </w:r>
            <w:r w:rsidR="0008090B">
              <w:rPr>
                <w:rStyle w:val="c4"/>
                <w:color w:val="000000" w:themeColor="text1"/>
                <w:sz w:val="28"/>
                <w:szCs w:val="28"/>
              </w:rPr>
              <w:t xml:space="preserve">В мое </w:t>
            </w:r>
            <w:r w:rsidRPr="0049089C">
              <w:rPr>
                <w:rStyle w:val="c4"/>
                <w:color w:val="000000" w:themeColor="text1"/>
                <w:sz w:val="28"/>
                <w:szCs w:val="28"/>
              </w:rPr>
              <w:t>царств</w:t>
            </w:r>
            <w:r w:rsidR="0008090B">
              <w:rPr>
                <w:rStyle w:val="c4"/>
                <w:color w:val="000000" w:themeColor="text1"/>
                <w:sz w:val="28"/>
                <w:szCs w:val="28"/>
              </w:rPr>
              <w:t>о</w:t>
            </w:r>
            <w:r w:rsidRPr="0049089C">
              <w:rPr>
                <w:rStyle w:val="c4"/>
                <w:color w:val="000000" w:themeColor="text1"/>
                <w:sz w:val="28"/>
                <w:szCs w:val="28"/>
              </w:rPr>
              <w:t xml:space="preserve"> великой науки</w:t>
            </w:r>
            <w:r w:rsidR="0008090B">
              <w:rPr>
                <w:rStyle w:val="c4"/>
                <w:color w:val="000000" w:themeColor="text1"/>
                <w:sz w:val="28"/>
                <w:szCs w:val="28"/>
              </w:rPr>
              <w:t xml:space="preserve"> </w:t>
            </w:r>
            <w:r w:rsidRPr="0049089C">
              <w:rPr>
                <w:rStyle w:val="c4"/>
                <w:color w:val="000000" w:themeColor="text1"/>
                <w:sz w:val="28"/>
                <w:szCs w:val="28"/>
              </w:rPr>
              <w:t>на острова Математики</w:t>
            </w:r>
            <w:r w:rsidR="0008090B">
              <w:rPr>
                <w:rStyle w:val="c4"/>
                <w:color w:val="000000" w:themeColor="text1"/>
                <w:sz w:val="28"/>
                <w:szCs w:val="28"/>
              </w:rPr>
              <w:t xml:space="preserve"> пробрался з</w:t>
            </w:r>
            <w:r w:rsidRPr="0049089C">
              <w:rPr>
                <w:rStyle w:val="c4"/>
                <w:color w:val="000000" w:themeColor="text1"/>
                <w:sz w:val="28"/>
                <w:szCs w:val="28"/>
              </w:rPr>
              <w:t>лой колдун Неуч</w:t>
            </w:r>
            <w:r w:rsidR="0008090B">
              <w:rPr>
                <w:rStyle w:val="c4"/>
                <w:color w:val="000000" w:themeColor="text1"/>
                <w:sz w:val="28"/>
                <w:szCs w:val="28"/>
              </w:rPr>
              <w:t xml:space="preserve"> и </w:t>
            </w:r>
            <w:r w:rsidR="00EE05D3">
              <w:rPr>
                <w:rStyle w:val="c4"/>
                <w:color w:val="000000" w:themeColor="text1"/>
                <w:sz w:val="28"/>
                <w:szCs w:val="28"/>
              </w:rPr>
              <w:t>устроил</w:t>
            </w:r>
            <w:r w:rsidR="0008090B">
              <w:rPr>
                <w:rStyle w:val="c4"/>
                <w:color w:val="000000" w:themeColor="text1"/>
                <w:sz w:val="28"/>
                <w:szCs w:val="28"/>
              </w:rPr>
              <w:t xml:space="preserve"> там </w:t>
            </w:r>
            <w:r w:rsidRPr="0049089C">
              <w:rPr>
                <w:rStyle w:val="c4"/>
                <w:color w:val="000000" w:themeColor="text1"/>
                <w:sz w:val="28"/>
                <w:szCs w:val="28"/>
              </w:rPr>
              <w:t>переполох</w:t>
            </w:r>
            <w:r w:rsidR="0008090B">
              <w:rPr>
                <w:rStyle w:val="c4"/>
                <w:color w:val="000000" w:themeColor="text1"/>
                <w:sz w:val="28"/>
                <w:szCs w:val="28"/>
              </w:rPr>
              <w:t xml:space="preserve">. </w:t>
            </w:r>
            <w:r w:rsidRPr="0049089C">
              <w:rPr>
                <w:rStyle w:val="c4"/>
                <w:color w:val="000000" w:themeColor="text1"/>
                <w:sz w:val="28"/>
                <w:szCs w:val="28"/>
              </w:rPr>
              <w:t>Я слышала</w:t>
            </w:r>
            <w:r w:rsidR="0008090B">
              <w:rPr>
                <w:rStyle w:val="c4"/>
                <w:color w:val="000000" w:themeColor="text1"/>
                <w:sz w:val="28"/>
                <w:szCs w:val="28"/>
              </w:rPr>
              <w:t>,</w:t>
            </w:r>
            <w:r w:rsidRPr="0049089C">
              <w:rPr>
                <w:rStyle w:val="c4"/>
                <w:color w:val="000000" w:themeColor="text1"/>
                <w:sz w:val="28"/>
                <w:szCs w:val="28"/>
              </w:rPr>
              <w:t xml:space="preserve"> что вы умные и отзывчивые ребята, готовитесь идти в школу, многое уже знаете и умеете. Прошу вас откликнуться на мою просьбу</w:t>
            </w:r>
            <w:r w:rsidR="00EE05D3">
              <w:rPr>
                <w:rStyle w:val="c4"/>
                <w:color w:val="000000" w:themeColor="text1"/>
                <w:sz w:val="28"/>
                <w:szCs w:val="28"/>
              </w:rPr>
              <w:t xml:space="preserve"> </w:t>
            </w:r>
            <w:r w:rsidRPr="0049089C">
              <w:rPr>
                <w:rStyle w:val="c4"/>
                <w:color w:val="000000" w:themeColor="text1"/>
                <w:sz w:val="28"/>
                <w:szCs w:val="28"/>
              </w:rPr>
              <w:t>и навести на островах порядок!!!</w:t>
            </w:r>
            <w:r w:rsidR="00F20268">
              <w:rPr>
                <w:rStyle w:val="c4"/>
                <w:color w:val="000000" w:themeColor="text1"/>
                <w:sz w:val="28"/>
                <w:szCs w:val="28"/>
              </w:rPr>
              <w:t>»</w:t>
            </w:r>
          </w:p>
          <w:p w14:paraId="08E1BDBC" w14:textId="77777777" w:rsidR="00F20268" w:rsidRPr="000A3007" w:rsidRDefault="00F20268" w:rsidP="00F20268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sz w:val="28"/>
                <w:szCs w:val="28"/>
              </w:rPr>
            </w:pPr>
            <w:r w:rsidRPr="000A3007">
              <w:rPr>
                <w:rStyle w:val="c4"/>
                <w:sz w:val="28"/>
                <w:szCs w:val="28"/>
              </w:rPr>
              <w:t>Далее воспитатель вместе с детьми выясняют на чем они могут добраться до островов (лодка, корабль).</w:t>
            </w:r>
          </w:p>
          <w:p w14:paraId="51D88C77" w14:textId="77777777" w:rsidR="006617C0" w:rsidRDefault="00F20268" w:rsidP="00F20268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A3007">
              <w:rPr>
                <w:color w:val="000000" w:themeColor="text1"/>
                <w:sz w:val="28"/>
                <w:szCs w:val="28"/>
              </w:rPr>
              <w:lastRenderedPageBreak/>
              <w:t>С помощью «</w:t>
            </w:r>
            <w:proofErr w:type="spellStart"/>
            <w:r w:rsidRPr="000A3007">
              <w:rPr>
                <w:color w:val="000000" w:themeColor="text1"/>
                <w:sz w:val="28"/>
                <w:szCs w:val="28"/>
              </w:rPr>
              <w:t>Танграма</w:t>
            </w:r>
            <w:proofErr w:type="spellEnd"/>
            <w:r w:rsidRPr="000A3007">
              <w:rPr>
                <w:color w:val="000000" w:themeColor="text1"/>
                <w:sz w:val="28"/>
                <w:szCs w:val="28"/>
              </w:rPr>
              <w:t xml:space="preserve">» каждый ребенок собирает корабль, и все вместе отправляются в путь. </w:t>
            </w:r>
          </w:p>
          <w:p w14:paraId="28145618" w14:textId="6AB0B441" w:rsidR="00F20268" w:rsidRPr="006617C0" w:rsidRDefault="00F20268" w:rsidP="00F20268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</w:pPr>
            <w:r w:rsidRPr="006617C0">
              <w:rPr>
                <w:i/>
                <w:iCs/>
                <w:color w:val="000000" w:themeColor="text1"/>
                <w:sz w:val="28"/>
                <w:szCs w:val="28"/>
              </w:rPr>
              <w:t>В это время на экране появляется слайд с изображением корабля, плывущего по</w:t>
            </w:r>
            <w:r w:rsidR="000A3007" w:rsidRPr="006617C0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617C0">
              <w:rPr>
                <w:i/>
                <w:iCs/>
                <w:color w:val="000000" w:themeColor="text1"/>
                <w:sz w:val="28"/>
                <w:szCs w:val="28"/>
              </w:rPr>
              <w:t>волнам</w:t>
            </w:r>
            <w:r w:rsidR="000A3007" w:rsidRPr="006617C0">
              <w:rPr>
                <w:i/>
                <w:iCs/>
                <w:color w:val="000000" w:themeColor="text1"/>
                <w:sz w:val="28"/>
                <w:szCs w:val="28"/>
              </w:rPr>
              <w:t>,</w:t>
            </w:r>
            <w:r w:rsidR="007E1019">
              <w:rPr>
                <w:i/>
                <w:iCs/>
                <w:color w:val="000000" w:themeColor="text1"/>
                <w:sz w:val="28"/>
                <w:szCs w:val="28"/>
              </w:rPr>
              <w:t xml:space="preserve"> звучит музыкальное</w:t>
            </w:r>
            <w:r w:rsidR="00115FE7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E1019">
              <w:rPr>
                <w:i/>
                <w:iCs/>
                <w:color w:val="000000" w:themeColor="text1"/>
                <w:sz w:val="28"/>
                <w:szCs w:val="28"/>
              </w:rPr>
              <w:t>сопровождение</w:t>
            </w:r>
            <w:r w:rsidR="00115FE7">
              <w:rPr>
                <w:i/>
                <w:iCs/>
                <w:color w:val="000000" w:themeColor="text1"/>
                <w:sz w:val="28"/>
                <w:szCs w:val="28"/>
              </w:rPr>
              <w:t>,</w:t>
            </w:r>
            <w:r w:rsidR="002F6E72" w:rsidRPr="006617C0">
              <w:rPr>
                <w:i/>
                <w:iCs/>
                <w:color w:val="000000" w:themeColor="text1"/>
                <w:sz w:val="28"/>
                <w:szCs w:val="28"/>
              </w:rPr>
              <w:t xml:space="preserve"> и дети переходят к локации</w:t>
            </w:r>
            <w:r w:rsidR="007B029E">
              <w:rPr>
                <w:i/>
                <w:iCs/>
                <w:color w:val="000000" w:themeColor="text1"/>
                <w:sz w:val="28"/>
                <w:szCs w:val="28"/>
              </w:rPr>
              <w:t xml:space="preserve"> - </w:t>
            </w:r>
            <w:r w:rsidR="002F6E72" w:rsidRPr="006617C0">
              <w:rPr>
                <w:i/>
                <w:iCs/>
                <w:color w:val="000000" w:themeColor="text1"/>
                <w:sz w:val="28"/>
                <w:szCs w:val="28"/>
              </w:rPr>
              <w:t>остров «Время».</w:t>
            </w:r>
          </w:p>
        </w:tc>
      </w:tr>
      <w:tr w:rsidR="00D96F1A" w:rsidRPr="00D96F1A" w14:paraId="1F61F9C1" w14:textId="77777777" w:rsidTr="00D96F1A">
        <w:tc>
          <w:tcPr>
            <w:tcW w:w="2405" w:type="dxa"/>
          </w:tcPr>
          <w:p w14:paraId="023EA083" w14:textId="5CC45D9B" w:rsidR="00D96F1A" w:rsidRPr="00877EA2" w:rsidRDefault="00201D87" w:rsidP="00D96F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 (описание хода работы)</w:t>
            </w:r>
          </w:p>
        </w:tc>
        <w:tc>
          <w:tcPr>
            <w:tcW w:w="6940" w:type="dxa"/>
          </w:tcPr>
          <w:p w14:paraId="1E71CF6F" w14:textId="362DC870" w:rsidR="000A3007" w:rsidRPr="00F11DC4" w:rsidRDefault="00F11DC4" w:rsidP="00F11DC4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color w:val="000000" w:themeColor="text1"/>
                <w:sz w:val="28"/>
                <w:szCs w:val="28"/>
              </w:rPr>
            </w:pPr>
            <w:r w:rsidRPr="00F11DC4">
              <w:rPr>
                <w:rStyle w:val="c4"/>
                <w:color w:val="000000" w:themeColor="text1"/>
                <w:sz w:val="28"/>
                <w:szCs w:val="28"/>
              </w:rPr>
              <w:t>Воспитатель: «</w:t>
            </w:r>
            <w:r w:rsidR="000A3007" w:rsidRPr="00F11DC4">
              <w:rPr>
                <w:rStyle w:val="c4"/>
                <w:color w:val="000000" w:themeColor="text1"/>
                <w:sz w:val="28"/>
                <w:szCs w:val="28"/>
              </w:rPr>
              <w:t>Р</w:t>
            </w:r>
            <w:r w:rsidR="000A3007" w:rsidRPr="00F11DC4">
              <w:rPr>
                <w:rStyle w:val="c4"/>
                <w:sz w:val="28"/>
                <w:szCs w:val="28"/>
              </w:rPr>
              <w:t xml:space="preserve">ебята, </w:t>
            </w:r>
            <w:r w:rsidR="000A3007" w:rsidRPr="00F11DC4">
              <w:rPr>
                <w:rStyle w:val="c4"/>
                <w:color w:val="000000" w:themeColor="text1"/>
                <w:sz w:val="28"/>
                <w:szCs w:val="28"/>
              </w:rPr>
              <w:t xml:space="preserve">время нашего путешествия ограничено, через 30 минут нам нужно вернуться в детский сад». </w:t>
            </w:r>
          </w:p>
          <w:p w14:paraId="0F2F8F06" w14:textId="77777777" w:rsidR="000A3007" w:rsidRPr="00F11DC4" w:rsidRDefault="000A3007" w:rsidP="00F11DC4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color w:val="000000" w:themeColor="text1"/>
                <w:sz w:val="28"/>
                <w:szCs w:val="28"/>
                <w:u w:val="single"/>
              </w:rPr>
            </w:pPr>
            <w:r w:rsidRPr="00F11DC4">
              <w:rPr>
                <w:rStyle w:val="c4"/>
                <w:color w:val="000000" w:themeColor="text1"/>
                <w:sz w:val="28"/>
                <w:szCs w:val="28"/>
                <w:u w:val="single"/>
              </w:rPr>
              <w:t>Упражнение «Дидактические часы» (работа в парах).</w:t>
            </w:r>
          </w:p>
          <w:p w14:paraId="2E8E8769" w14:textId="09C3E9C5" w:rsidR="000A3007" w:rsidRPr="00F11DC4" w:rsidRDefault="000A3007" w:rsidP="00F11DC4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color w:val="000000" w:themeColor="text1"/>
                <w:sz w:val="28"/>
                <w:szCs w:val="28"/>
              </w:rPr>
            </w:pPr>
            <w:r w:rsidRPr="00F11DC4">
              <w:rPr>
                <w:rStyle w:val="c4"/>
                <w:color w:val="000000" w:themeColor="text1"/>
                <w:sz w:val="28"/>
                <w:szCs w:val="28"/>
              </w:rPr>
              <w:t>- У вас на столах лежат циферблаты часов, с помощью стрелочек установите время</w:t>
            </w:r>
            <w:r w:rsidR="006617C0" w:rsidRPr="00F11DC4">
              <w:rPr>
                <w:rStyle w:val="c4"/>
                <w:color w:val="000000" w:themeColor="text1"/>
                <w:sz w:val="28"/>
                <w:szCs w:val="28"/>
              </w:rPr>
              <w:t xml:space="preserve"> начала нашего путешествия - </w:t>
            </w:r>
            <w:r w:rsidRPr="00F11DC4">
              <w:rPr>
                <w:rStyle w:val="c4"/>
                <w:color w:val="000000" w:themeColor="text1"/>
                <w:sz w:val="28"/>
                <w:szCs w:val="28"/>
              </w:rPr>
              <w:t>9.00, а затем время, к которому нужно вернуться</w:t>
            </w:r>
            <w:r w:rsidR="006617C0" w:rsidRPr="00F11DC4">
              <w:rPr>
                <w:rStyle w:val="c4"/>
                <w:color w:val="000000" w:themeColor="text1"/>
                <w:sz w:val="28"/>
                <w:szCs w:val="28"/>
              </w:rPr>
              <w:t xml:space="preserve"> в детский сад.</w:t>
            </w:r>
          </w:p>
          <w:p w14:paraId="0B9600C3" w14:textId="4D8022DB" w:rsidR="006617C0" w:rsidRPr="00F11DC4" w:rsidRDefault="000A3007" w:rsidP="00F11DC4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color w:val="000000" w:themeColor="text1"/>
                <w:sz w:val="28"/>
                <w:szCs w:val="28"/>
              </w:rPr>
            </w:pPr>
            <w:r w:rsidRPr="00F11DC4">
              <w:rPr>
                <w:rStyle w:val="c4"/>
                <w:color w:val="000000" w:themeColor="text1"/>
                <w:sz w:val="28"/>
                <w:szCs w:val="28"/>
              </w:rPr>
              <w:t>Дети устанавливают сначала время отправления</w:t>
            </w:r>
            <w:r w:rsidR="006617C0" w:rsidRPr="00F11DC4">
              <w:rPr>
                <w:rStyle w:val="c4"/>
                <w:color w:val="000000" w:themeColor="text1"/>
                <w:sz w:val="28"/>
                <w:szCs w:val="28"/>
              </w:rPr>
              <w:t>, а затем переводят стрелки часов на 9-30.</w:t>
            </w:r>
          </w:p>
          <w:p w14:paraId="04734CB1" w14:textId="32FF50F0" w:rsidR="000A3007" w:rsidRDefault="006617C0" w:rsidP="00F11DC4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</w:pPr>
            <w:r w:rsidRPr="00F11DC4">
              <w:rPr>
                <w:rStyle w:val="c4"/>
                <w:b/>
                <w:i/>
                <w:color w:val="000000" w:themeColor="text1"/>
                <w:sz w:val="28"/>
                <w:szCs w:val="28"/>
              </w:rPr>
              <w:t>(</w:t>
            </w:r>
            <w:r w:rsidRPr="00F11DC4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>на экране появляется циферблат с правильным ответом, дети проверяют свою работу</w:t>
            </w:r>
            <w:r w:rsidR="007E1019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  <w:p w14:paraId="07D0D50B" w14:textId="7471F190" w:rsidR="00820E2C" w:rsidRPr="00820E2C" w:rsidRDefault="00820E2C" w:rsidP="00F11DC4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4"/>
                <w:color w:val="000000" w:themeColor="text1"/>
                <w:sz w:val="28"/>
                <w:szCs w:val="28"/>
              </w:rPr>
              <w:t>Мы возьмем с собой в дорогу часы и будем следить за временем.</w:t>
            </w:r>
            <w:r w:rsidRPr="00820E2C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 xml:space="preserve"> (На протяжении всего занятия воспитатель переводит </w:t>
            </w:r>
            <w:r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 xml:space="preserve">минутную стрелку </w:t>
            </w:r>
            <w:r w:rsidRPr="00820E2C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>часов, но не обращает на это внимание детей до того момента, пока они не выполнят задание на последнем острове)</w:t>
            </w:r>
            <w:r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0248B8D1" w14:textId="4C48385B" w:rsidR="00820E2C" w:rsidRDefault="000A3007" w:rsidP="00F11DC4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color w:val="000000" w:themeColor="text1"/>
                <w:sz w:val="28"/>
                <w:szCs w:val="28"/>
              </w:rPr>
            </w:pPr>
            <w:r w:rsidRPr="00F11DC4">
              <w:rPr>
                <w:rStyle w:val="c4"/>
                <w:color w:val="000000" w:themeColor="text1"/>
                <w:sz w:val="28"/>
                <w:szCs w:val="28"/>
              </w:rPr>
              <w:t>-</w:t>
            </w:r>
            <w:r w:rsidR="00820E2C">
              <w:rPr>
                <w:rStyle w:val="c4"/>
                <w:color w:val="000000" w:themeColor="text1"/>
                <w:sz w:val="28"/>
                <w:szCs w:val="28"/>
              </w:rPr>
              <w:t xml:space="preserve"> </w:t>
            </w:r>
            <w:r w:rsidRPr="00F11DC4">
              <w:rPr>
                <w:rStyle w:val="c4"/>
                <w:color w:val="000000" w:themeColor="text1"/>
                <w:sz w:val="28"/>
                <w:szCs w:val="28"/>
              </w:rPr>
              <w:t xml:space="preserve">Молодцы, ребята! Справились с заданием! </w:t>
            </w:r>
          </w:p>
          <w:p w14:paraId="607BCAA3" w14:textId="06D20D73" w:rsidR="00820E2C" w:rsidRDefault="000A3007" w:rsidP="00F11DC4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</w:pPr>
            <w:r w:rsidRPr="00F11DC4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 xml:space="preserve">Слайд </w:t>
            </w:r>
            <w:r w:rsidR="006617C0" w:rsidRPr="00F11DC4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 xml:space="preserve">с кораблем, плывущим по волнам, </w:t>
            </w:r>
            <w:r w:rsidR="0058300A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 xml:space="preserve">музыкальное сопровождение, </w:t>
            </w:r>
            <w:r w:rsidR="006617C0" w:rsidRPr="00F11DC4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>дети переходят к следующей локации</w:t>
            </w:r>
            <w:r w:rsidR="007B029E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 xml:space="preserve"> - </w:t>
            </w:r>
            <w:r w:rsidR="00801B1C" w:rsidRPr="00F11DC4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>остров «</w:t>
            </w:r>
            <w:proofErr w:type="spellStart"/>
            <w:r w:rsidR="00801B1C" w:rsidRPr="00F11DC4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>Геометрик</w:t>
            </w:r>
            <w:proofErr w:type="spellEnd"/>
            <w:r w:rsidR="00801B1C" w:rsidRPr="00F11DC4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>».</w:t>
            </w:r>
          </w:p>
          <w:p w14:paraId="435A9885" w14:textId="77777777" w:rsidR="00AC761A" w:rsidRPr="00F11DC4" w:rsidRDefault="00AC761A" w:rsidP="00F11DC4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</w:pPr>
          </w:p>
          <w:p w14:paraId="1D512C99" w14:textId="317DF4D6" w:rsidR="002A1277" w:rsidRDefault="0058300A" w:rsidP="00F36B38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 xml:space="preserve">- Что здесь произошло? </w:t>
            </w:r>
          </w:p>
          <w:p w14:paraId="79DACE3A" w14:textId="545C0558" w:rsidR="0058300A" w:rsidRPr="00B55D7F" w:rsidRDefault="0058300A" w:rsidP="00F36B38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</w:pPr>
            <w:r w:rsidRPr="007E1019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>Появляется слайд с разрушенным городом</w:t>
            </w:r>
            <w:r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 xml:space="preserve"> и голос за кадром обитателей этого острова</w:t>
            </w:r>
            <w:r w:rsidR="00B55D7F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 xml:space="preserve">: </w:t>
            </w:r>
            <w:r w:rsidR="00B55D7F" w:rsidRPr="00B55D7F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>«</w:t>
            </w:r>
            <w:r w:rsidRPr="00B55D7F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>Ребята, на этом острове было много построек: замков, башен, но злой колдун Неуч всё разрушил</w:t>
            </w:r>
            <w:r w:rsidR="00B55D7F" w:rsidRPr="00B55D7F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>».)</w:t>
            </w:r>
          </w:p>
          <w:p w14:paraId="17674A6B" w14:textId="0EF71BF9" w:rsidR="00615B83" w:rsidRPr="00615B83" w:rsidRDefault="00615B83" w:rsidP="00F36B38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c4"/>
                <w:color w:val="000000" w:themeColor="text1"/>
                <w:sz w:val="28"/>
                <w:szCs w:val="28"/>
              </w:rPr>
              <w:t xml:space="preserve">- </w:t>
            </w:r>
            <w:r w:rsidRPr="00F36B38">
              <w:rPr>
                <w:rStyle w:val="c4"/>
                <w:color w:val="000000" w:themeColor="text1"/>
                <w:sz w:val="28"/>
                <w:szCs w:val="28"/>
              </w:rPr>
              <w:t xml:space="preserve">Что же </w:t>
            </w:r>
            <w:r>
              <w:rPr>
                <w:rStyle w:val="c4"/>
                <w:color w:val="000000" w:themeColor="text1"/>
                <w:sz w:val="28"/>
                <w:szCs w:val="28"/>
              </w:rPr>
              <w:t xml:space="preserve">нам </w:t>
            </w:r>
            <w:r w:rsidRPr="00F36B38">
              <w:rPr>
                <w:rStyle w:val="c4"/>
                <w:color w:val="000000" w:themeColor="text1"/>
                <w:sz w:val="28"/>
                <w:szCs w:val="28"/>
              </w:rPr>
              <w:t xml:space="preserve">делать? </w:t>
            </w:r>
            <w:r w:rsidRPr="00F36B38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>(построить новые)</w:t>
            </w:r>
          </w:p>
          <w:p w14:paraId="0A7617C5" w14:textId="0259884A" w:rsidR="00615B83" w:rsidRPr="00B55D7F" w:rsidRDefault="00615B83" w:rsidP="00B55D7F">
            <w:pPr>
              <w:jc w:val="both"/>
              <w:rPr>
                <w:rStyle w:val="c4"/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Ребята</w:t>
            </w:r>
            <w:r w:rsidR="00B55D7F">
              <w:rPr>
                <w:rFonts w:ascii="Times New Roman" w:hAnsi="Times New Roman" w:cs="Times New Roman"/>
                <w:sz w:val="28"/>
              </w:rPr>
              <w:t>, сначала нам нужно узнать</w:t>
            </w:r>
            <w:r>
              <w:rPr>
                <w:rFonts w:ascii="Times New Roman" w:hAnsi="Times New Roman" w:cs="Times New Roman"/>
                <w:sz w:val="28"/>
              </w:rPr>
              <w:t xml:space="preserve">, как выглядит каждая </w:t>
            </w:r>
            <w:r w:rsidR="00417A83">
              <w:rPr>
                <w:rFonts w:ascii="Times New Roman" w:hAnsi="Times New Roman" w:cs="Times New Roman"/>
                <w:sz w:val="28"/>
              </w:rPr>
              <w:t>фигура</w:t>
            </w:r>
            <w:r>
              <w:rPr>
                <w:rFonts w:ascii="Times New Roman" w:hAnsi="Times New Roman" w:cs="Times New Roman"/>
                <w:sz w:val="28"/>
              </w:rPr>
              <w:t xml:space="preserve"> со стороны стрелки</w:t>
            </w:r>
            <w:r w:rsidR="00B55D7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5D7F" w:rsidRPr="00B55D7F">
              <w:rPr>
                <w:rFonts w:ascii="Times New Roman" w:hAnsi="Times New Roman" w:cs="Times New Roman"/>
                <w:i/>
                <w:iCs/>
                <w:sz w:val="28"/>
                <w:u w:val="single"/>
              </w:rPr>
              <w:t>(индивидуальная работа с планшетами «Логико-малыш»</w:t>
            </w:r>
            <w:r w:rsidR="00B55D7F">
              <w:rPr>
                <w:rFonts w:ascii="Times New Roman" w:hAnsi="Times New Roman" w:cs="Times New Roman"/>
                <w:i/>
                <w:iCs/>
                <w:sz w:val="28"/>
                <w:u w:val="single"/>
              </w:rPr>
              <w:t>, самопроверка</w:t>
            </w:r>
            <w:r w:rsidR="00B55D7F" w:rsidRPr="00B55D7F">
              <w:rPr>
                <w:rFonts w:ascii="Times New Roman" w:hAnsi="Times New Roman" w:cs="Times New Roman"/>
                <w:i/>
                <w:iCs/>
                <w:sz w:val="28"/>
                <w:u w:val="single"/>
              </w:rPr>
              <w:t>)</w:t>
            </w:r>
            <w:r w:rsidR="00B55D7F">
              <w:rPr>
                <w:rFonts w:ascii="Times New Roman" w:hAnsi="Times New Roman" w:cs="Times New Roman"/>
                <w:i/>
                <w:iCs/>
                <w:sz w:val="28"/>
                <w:u w:val="single"/>
              </w:rPr>
              <w:t>.</w:t>
            </w:r>
          </w:p>
          <w:p w14:paraId="0B66DC74" w14:textId="403EA83C" w:rsidR="007E1019" w:rsidRPr="0058300A" w:rsidRDefault="002A1277" w:rsidP="00F36B38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color w:val="000000" w:themeColor="text1"/>
                <w:sz w:val="28"/>
                <w:szCs w:val="28"/>
                <w:u w:val="single"/>
              </w:rPr>
            </w:pPr>
            <w:r w:rsidRPr="00F36B38">
              <w:rPr>
                <w:rStyle w:val="c4"/>
                <w:color w:val="000000" w:themeColor="text1"/>
                <w:sz w:val="28"/>
                <w:szCs w:val="28"/>
                <w:u w:val="single"/>
              </w:rPr>
              <w:t>Игра «Собери башню»</w:t>
            </w:r>
            <w:r w:rsidR="00530F62">
              <w:rPr>
                <w:rStyle w:val="c4"/>
                <w:color w:val="000000" w:themeColor="text1"/>
                <w:sz w:val="28"/>
                <w:szCs w:val="28"/>
                <w:u w:val="single"/>
              </w:rPr>
              <w:t xml:space="preserve"> (работа малыми группами)</w:t>
            </w:r>
          </w:p>
          <w:p w14:paraId="6BAEAB0A" w14:textId="3DE8500F" w:rsidR="00CB775B" w:rsidRPr="007E1019" w:rsidRDefault="00B55D7F" w:rsidP="00F36B38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color w:val="000000" w:themeColor="text1"/>
                <w:sz w:val="28"/>
                <w:szCs w:val="28"/>
              </w:rPr>
            </w:pPr>
            <w:r>
              <w:rPr>
                <w:rStyle w:val="c4"/>
                <w:iCs/>
                <w:color w:val="000000" w:themeColor="text1"/>
                <w:sz w:val="28"/>
                <w:szCs w:val="28"/>
              </w:rPr>
              <w:lastRenderedPageBreak/>
              <w:t>-</w:t>
            </w:r>
            <w:r>
              <w:rPr>
                <w:rStyle w:val="c4"/>
                <w:color w:val="000000" w:themeColor="text1"/>
                <w:szCs w:val="28"/>
              </w:rPr>
              <w:t xml:space="preserve"> </w:t>
            </w:r>
            <w:r w:rsidR="007E1019">
              <w:rPr>
                <w:rStyle w:val="c4"/>
                <w:iCs/>
                <w:color w:val="000000" w:themeColor="text1"/>
                <w:sz w:val="28"/>
                <w:szCs w:val="28"/>
              </w:rPr>
              <w:t xml:space="preserve">Перед нами строительный материал. </w:t>
            </w:r>
            <w:r w:rsidR="00F11DC4" w:rsidRPr="00F36B38">
              <w:rPr>
                <w:rStyle w:val="c4"/>
                <w:color w:val="000000" w:themeColor="text1"/>
                <w:sz w:val="28"/>
                <w:szCs w:val="28"/>
              </w:rPr>
              <w:t>Посмотрите, что необычного вы видите?</w:t>
            </w:r>
            <w:r w:rsidR="00CB775B" w:rsidRPr="00F36B38">
              <w:rPr>
                <w:rStyle w:val="c4"/>
                <w:color w:val="000000" w:themeColor="text1"/>
                <w:sz w:val="28"/>
                <w:szCs w:val="28"/>
              </w:rPr>
              <w:t xml:space="preserve"> </w:t>
            </w:r>
            <w:r w:rsidR="00F11DC4" w:rsidRPr="00F36B38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>(</w:t>
            </w:r>
            <w:r w:rsidR="007E1019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 xml:space="preserve">это кубики, </w:t>
            </w:r>
            <w:r w:rsidR="00F11DC4" w:rsidRPr="00F36B38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>они прозрачные</w:t>
            </w:r>
            <w:r w:rsidR="007E1019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 xml:space="preserve">, а внутри у них </w:t>
            </w:r>
            <w:r w:rsidR="00F11DC4" w:rsidRPr="00F36B38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>цве</w:t>
            </w:r>
            <w:r w:rsidR="007E1019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 xml:space="preserve">тные </w:t>
            </w:r>
            <w:r w:rsidR="00F11DC4" w:rsidRPr="00F36B38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>полоски)</w:t>
            </w:r>
            <w:r w:rsidR="007E1019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6618D041" w14:textId="7ED3BFDF" w:rsidR="00615B83" w:rsidRPr="00115FE7" w:rsidRDefault="00CB775B" w:rsidP="00F36B38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</w:pPr>
            <w:r w:rsidRPr="00F36B38">
              <w:rPr>
                <w:rStyle w:val="c4"/>
                <w:color w:val="000000" w:themeColor="text1"/>
                <w:sz w:val="28"/>
                <w:szCs w:val="28"/>
              </w:rPr>
              <w:t>- А вот и схемы башен, которые нам надо построить. Ну что</w:t>
            </w:r>
            <w:r w:rsidR="00F36B38" w:rsidRPr="00F36B38">
              <w:rPr>
                <w:rStyle w:val="c4"/>
                <w:color w:val="000000" w:themeColor="text1"/>
                <w:sz w:val="28"/>
                <w:szCs w:val="28"/>
              </w:rPr>
              <w:t>,</w:t>
            </w:r>
            <w:r w:rsidRPr="00F36B38">
              <w:rPr>
                <w:rStyle w:val="c4"/>
                <w:color w:val="000000" w:themeColor="text1"/>
                <w:sz w:val="28"/>
                <w:szCs w:val="28"/>
              </w:rPr>
              <w:t xml:space="preserve"> за дело? </w:t>
            </w:r>
            <w:r w:rsidRPr="00F36B38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>(ребята собирают башни из кубиков с цветной диагональю с помощью карточек-схем)</w:t>
            </w:r>
            <w:r w:rsidR="00301411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54B9D083" w14:textId="45FE5DD6" w:rsidR="0058300A" w:rsidRPr="00F36B38" w:rsidRDefault="0058300A" w:rsidP="00F36B38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color w:val="000000" w:themeColor="text1"/>
                <w:sz w:val="28"/>
                <w:szCs w:val="28"/>
              </w:rPr>
            </w:pPr>
            <w:r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>(</w:t>
            </w:r>
            <w:r w:rsidR="00301411"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>П</w:t>
            </w:r>
            <w:r>
              <w:rPr>
                <w:rStyle w:val="c4"/>
                <w:i/>
                <w:iCs/>
                <w:color w:val="000000" w:themeColor="text1"/>
                <w:sz w:val="28"/>
                <w:szCs w:val="28"/>
              </w:rPr>
              <w:t>оявляется слайд с вновь построенными сооружениями и звучат слова благодарности от обитателей острова).</w:t>
            </w:r>
          </w:p>
          <w:p w14:paraId="1084550C" w14:textId="769ADAD9" w:rsidR="002A1277" w:rsidRPr="00F36B38" w:rsidRDefault="00F36B38" w:rsidP="00F36B38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color w:val="000000" w:themeColor="text1"/>
                <w:sz w:val="28"/>
                <w:szCs w:val="28"/>
              </w:rPr>
            </w:pPr>
            <w:r w:rsidRPr="00F36B38">
              <w:rPr>
                <w:rStyle w:val="c4"/>
                <w:color w:val="000000" w:themeColor="text1"/>
                <w:sz w:val="28"/>
                <w:szCs w:val="28"/>
              </w:rPr>
              <w:t xml:space="preserve">- </w:t>
            </w:r>
            <w:r w:rsidR="002A1277" w:rsidRPr="00F36B38">
              <w:rPr>
                <w:rStyle w:val="c4"/>
                <w:color w:val="000000" w:themeColor="text1"/>
                <w:sz w:val="28"/>
                <w:szCs w:val="28"/>
              </w:rPr>
              <w:t>Молодцы! Поплывем на следующий остров</w:t>
            </w:r>
            <w:r w:rsidRPr="00F36B38">
              <w:rPr>
                <w:rStyle w:val="c4"/>
                <w:color w:val="000000" w:themeColor="text1"/>
                <w:sz w:val="28"/>
                <w:szCs w:val="28"/>
              </w:rPr>
              <w:t xml:space="preserve">? </w:t>
            </w:r>
          </w:p>
          <w:p w14:paraId="52EA7DC1" w14:textId="5A0DEA1C" w:rsidR="00530F62" w:rsidRDefault="00F36B38" w:rsidP="00530F62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b/>
                <w:color w:val="000000" w:themeColor="text1"/>
                <w:sz w:val="28"/>
                <w:szCs w:val="28"/>
              </w:rPr>
            </w:pPr>
            <w:r w:rsidRPr="00F36B38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 xml:space="preserve">Слайд с кораблем, плывущим по волнам, </w:t>
            </w:r>
            <w:r w:rsidR="0058300A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 xml:space="preserve">музыкальное сопровождение, </w:t>
            </w:r>
            <w:r w:rsidRPr="00F36B38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>дети переходят к следующей локации</w:t>
            </w:r>
            <w:r w:rsidR="007B029E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 xml:space="preserve"> - </w:t>
            </w:r>
            <w:r w:rsidRPr="00530F62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 xml:space="preserve">остров </w:t>
            </w:r>
            <w:r w:rsidR="00530F62" w:rsidRPr="00530F62">
              <w:rPr>
                <w:rStyle w:val="c4"/>
                <w:i/>
                <w:color w:val="000000" w:themeColor="text1"/>
                <w:sz w:val="28"/>
                <w:szCs w:val="28"/>
              </w:rPr>
              <w:t>«</w:t>
            </w:r>
            <w:r w:rsidR="00530F62">
              <w:rPr>
                <w:rStyle w:val="c4"/>
                <w:i/>
                <w:color w:val="000000" w:themeColor="text1"/>
                <w:sz w:val="28"/>
                <w:szCs w:val="28"/>
              </w:rPr>
              <w:t>Б</w:t>
            </w:r>
            <w:r w:rsidR="00530F62" w:rsidRPr="00530F62">
              <w:rPr>
                <w:rStyle w:val="c4"/>
                <w:i/>
                <w:color w:val="000000" w:themeColor="text1"/>
                <w:sz w:val="28"/>
                <w:szCs w:val="28"/>
              </w:rPr>
              <w:t xml:space="preserve">локов </w:t>
            </w:r>
            <w:proofErr w:type="spellStart"/>
            <w:r w:rsidR="00530F62" w:rsidRPr="00530F62">
              <w:rPr>
                <w:rStyle w:val="c4"/>
                <w:i/>
                <w:color w:val="000000" w:themeColor="text1"/>
                <w:sz w:val="28"/>
                <w:szCs w:val="28"/>
              </w:rPr>
              <w:t>Дьенеша</w:t>
            </w:r>
            <w:proofErr w:type="spellEnd"/>
            <w:r w:rsidR="00530F62" w:rsidRPr="00530F62">
              <w:rPr>
                <w:rStyle w:val="c4"/>
                <w:i/>
                <w:color w:val="000000" w:themeColor="text1"/>
                <w:sz w:val="28"/>
                <w:szCs w:val="28"/>
              </w:rPr>
              <w:t>».</w:t>
            </w:r>
            <w:r w:rsidR="00530F62">
              <w:rPr>
                <w:rStyle w:val="c4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56629948" w14:textId="77777777" w:rsidR="000560A5" w:rsidRPr="00485953" w:rsidRDefault="000560A5" w:rsidP="00485953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4"/>
                <w:b/>
                <w:i/>
                <w:color w:val="000000" w:themeColor="text1"/>
                <w:sz w:val="28"/>
                <w:szCs w:val="28"/>
              </w:rPr>
            </w:pPr>
          </w:p>
          <w:p w14:paraId="2B7EAE60" w14:textId="57A9788D" w:rsidR="00530F62" w:rsidRPr="00485953" w:rsidRDefault="00530F62" w:rsidP="004859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60A5" w:rsidRPr="00485953">
              <w:rPr>
                <w:rFonts w:ascii="Times New Roman" w:hAnsi="Times New Roman" w:cs="Times New Roman"/>
                <w:sz w:val="28"/>
                <w:szCs w:val="28"/>
              </w:rPr>
              <w:t>Ребята, к</w:t>
            </w:r>
            <w:r w:rsidRPr="00485953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0560A5" w:rsidRPr="00485953">
              <w:rPr>
                <w:rFonts w:ascii="Times New Roman" w:hAnsi="Times New Roman" w:cs="Times New Roman"/>
                <w:sz w:val="28"/>
                <w:szCs w:val="28"/>
              </w:rPr>
              <w:t xml:space="preserve">ой формы остров? </w:t>
            </w:r>
            <w:r w:rsidR="0058300A">
              <w:rPr>
                <w:rFonts w:ascii="Times New Roman" w:hAnsi="Times New Roman" w:cs="Times New Roman"/>
                <w:sz w:val="28"/>
                <w:szCs w:val="28"/>
              </w:rPr>
              <w:t xml:space="preserve">А какого </w:t>
            </w:r>
            <w:r w:rsidRPr="00485953">
              <w:rPr>
                <w:rFonts w:ascii="Times New Roman" w:hAnsi="Times New Roman" w:cs="Times New Roman"/>
                <w:sz w:val="28"/>
                <w:szCs w:val="28"/>
              </w:rPr>
              <w:t>цвета?</w:t>
            </w:r>
            <w:r w:rsidR="000560A5" w:rsidRPr="00485953">
              <w:rPr>
                <w:rFonts w:ascii="Times New Roman" w:hAnsi="Times New Roman" w:cs="Times New Roman"/>
                <w:sz w:val="28"/>
                <w:szCs w:val="28"/>
              </w:rPr>
              <w:t xml:space="preserve"> (круглый, синего цвета)</w:t>
            </w:r>
            <w:r w:rsidR="007B029E" w:rsidRPr="00485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6A33A5" w14:textId="1DE714DF" w:rsidR="000560A5" w:rsidRPr="00485953" w:rsidRDefault="00530F62" w:rsidP="004859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«Угадай фигуру</w:t>
            </w:r>
            <w:r w:rsidRPr="003546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(работа в парах).</w:t>
            </w:r>
            <w:r w:rsidRPr="004859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80F12F4" w14:textId="77777777" w:rsidR="000560A5" w:rsidRPr="00485953" w:rsidRDefault="000560A5" w:rsidP="004859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53">
              <w:rPr>
                <w:rFonts w:ascii="Times New Roman" w:hAnsi="Times New Roman" w:cs="Times New Roman"/>
                <w:sz w:val="28"/>
                <w:szCs w:val="28"/>
              </w:rPr>
              <w:t xml:space="preserve">- У вас на столах лежат листочки с заданиями, выполнив их, вы узнаете, какая фигура загадана. </w:t>
            </w:r>
          </w:p>
          <w:p w14:paraId="5A911050" w14:textId="02C1B74F" w:rsidR="00530F62" w:rsidRPr="00485953" w:rsidRDefault="000560A5" w:rsidP="004859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953">
              <w:rPr>
                <w:rFonts w:ascii="Times New Roman" w:hAnsi="Times New Roman" w:cs="Times New Roman"/>
                <w:sz w:val="28"/>
                <w:szCs w:val="28"/>
              </w:rPr>
              <w:t>(помощью таблиц ребята определяют форму, цвет, толщину, размер)</w:t>
            </w:r>
            <w:r w:rsidR="00615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2BA94E" w14:textId="1988F313" w:rsidR="00530F62" w:rsidRPr="00485953" w:rsidRDefault="007B029E" w:rsidP="004859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953">
              <w:rPr>
                <w:rFonts w:ascii="Times New Roman" w:hAnsi="Times New Roman" w:cs="Times New Roman"/>
                <w:sz w:val="28"/>
                <w:szCs w:val="28"/>
              </w:rPr>
              <w:t>- Вы с</w:t>
            </w:r>
            <w:r w:rsidR="00530F62" w:rsidRPr="00485953">
              <w:rPr>
                <w:rFonts w:ascii="Times New Roman" w:hAnsi="Times New Roman" w:cs="Times New Roman"/>
                <w:sz w:val="28"/>
                <w:szCs w:val="28"/>
              </w:rPr>
              <w:t>правились</w:t>
            </w:r>
            <w:r w:rsidRPr="00485953"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заданием, можем отправляться дальше! </w:t>
            </w:r>
          </w:p>
          <w:p w14:paraId="7F4AD9A9" w14:textId="76C89D2B" w:rsidR="006D4871" w:rsidRPr="00061413" w:rsidRDefault="007B029E" w:rsidP="00061413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485953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 xml:space="preserve">Слайд с кораблем, плывущим по волнам, </w:t>
            </w:r>
            <w:r w:rsidR="00485953" w:rsidRPr="00485953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 xml:space="preserve">звучит музыкальное сопровождение, </w:t>
            </w:r>
            <w:r w:rsidRPr="00485953">
              <w:rPr>
                <w:rStyle w:val="c4"/>
                <w:bCs/>
                <w:i/>
                <w:color w:val="000000" w:themeColor="text1"/>
                <w:sz w:val="28"/>
                <w:szCs w:val="28"/>
              </w:rPr>
              <w:t xml:space="preserve">дети переходят к следующей локации - остров </w:t>
            </w:r>
            <w:r w:rsidRPr="00485953">
              <w:rPr>
                <w:rStyle w:val="c4"/>
                <w:i/>
                <w:color w:val="000000" w:themeColor="text1"/>
                <w:sz w:val="28"/>
                <w:szCs w:val="28"/>
              </w:rPr>
              <w:t>«Банановый»</w:t>
            </w:r>
            <w:r w:rsidR="00485953" w:rsidRPr="00485953">
              <w:rPr>
                <w:rStyle w:val="c4"/>
                <w:i/>
                <w:color w:val="000000" w:themeColor="text1"/>
                <w:sz w:val="28"/>
                <w:szCs w:val="28"/>
              </w:rPr>
              <w:t>.</w:t>
            </w:r>
          </w:p>
          <w:p w14:paraId="402DCBDA" w14:textId="77777777" w:rsidR="006D4871" w:rsidRDefault="006D4871" w:rsidP="00301411">
            <w:pPr>
              <w:rPr>
                <w:rFonts w:ascii="Times New Roman" w:hAnsi="Times New Roman" w:cs="Times New Roman"/>
              </w:rPr>
            </w:pPr>
          </w:p>
          <w:p w14:paraId="37A0657B" w14:textId="3B453ABE" w:rsidR="00061413" w:rsidRPr="00061413" w:rsidRDefault="00061413" w:rsidP="0006141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D4871" w:rsidRPr="00061413">
              <w:rPr>
                <w:rFonts w:ascii="Times New Roman" w:hAnsi="Times New Roman" w:cs="Times New Roman"/>
                <w:sz w:val="28"/>
                <w:szCs w:val="28"/>
              </w:rPr>
              <w:t>Злой колдун Неуч устроил ураган на острове и разбр</w:t>
            </w:r>
            <w:r w:rsidRPr="00061413">
              <w:rPr>
                <w:rFonts w:ascii="Times New Roman" w:hAnsi="Times New Roman" w:cs="Times New Roman"/>
                <w:sz w:val="28"/>
                <w:szCs w:val="28"/>
              </w:rPr>
              <w:t>осал все бананы. Надо помочь обезьянке собрать бана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061413">
              <w:rPr>
                <w:rFonts w:ascii="Times New Roman" w:hAnsi="Times New Roman" w:cs="Times New Roman"/>
                <w:sz w:val="28"/>
                <w:szCs w:val="28"/>
              </w:rPr>
              <w:t xml:space="preserve">, чтобы в каждой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связке </w:t>
            </w:r>
            <w:r w:rsidRPr="00061413">
              <w:rPr>
                <w:rFonts w:ascii="Times New Roman" w:hAnsi="Times New Roman" w:cs="Times New Roman"/>
                <w:sz w:val="28"/>
                <w:szCs w:val="28"/>
              </w:rPr>
              <w:t>было по 9 штук. Поможем?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01411" w:rsidRPr="000614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 помощью </w:t>
            </w:r>
            <w:r w:rsidRPr="000614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весов </w:t>
            </w:r>
            <w:r w:rsidR="00301411" w:rsidRPr="000614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«Математическ</w:t>
            </w:r>
            <w:r w:rsidRPr="000614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ая</w:t>
            </w:r>
            <w:r w:rsidR="00301411" w:rsidRPr="000614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обезьянк</w:t>
            </w:r>
            <w:r w:rsidRPr="000614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="00301411" w:rsidRPr="000614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дети находят </w:t>
            </w:r>
            <w:r w:rsidR="00301411" w:rsidRPr="000614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разные варианты состава числа 9.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D96F1A" w:rsidRPr="00D96F1A" w14:paraId="37CFB843" w14:textId="77777777" w:rsidTr="00D96F1A">
        <w:tc>
          <w:tcPr>
            <w:tcW w:w="2405" w:type="dxa"/>
          </w:tcPr>
          <w:p w14:paraId="0CB711F8" w14:textId="05B192E4" w:rsidR="00D96F1A" w:rsidRPr="00877EA2" w:rsidRDefault="00201D87" w:rsidP="00D96F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6940" w:type="dxa"/>
          </w:tcPr>
          <w:p w14:paraId="419795AB" w14:textId="77777777" w:rsidR="00D96F1A" w:rsidRPr="000075A0" w:rsidRDefault="00061413" w:rsidP="000614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A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 внимание на часы, на которых минутная стрелка приближается к 9-30. </w:t>
            </w:r>
          </w:p>
          <w:p w14:paraId="796739A1" w14:textId="77777777" w:rsidR="00B11112" w:rsidRPr="000075A0" w:rsidRDefault="00B11112" w:rsidP="0006141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75A0">
              <w:rPr>
                <w:rFonts w:ascii="Times New Roman" w:hAnsi="Times New Roman" w:cs="Times New Roman"/>
                <w:sz w:val="28"/>
                <w:szCs w:val="28"/>
              </w:rPr>
              <w:t xml:space="preserve">В это же время звучит голос царицы Математики: </w:t>
            </w:r>
            <w:r w:rsidRPr="000075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«Ребята, вы справились со всеми заданиями, и помогли наладить тихую, спокойную жизнь обитателям островов. Я благодарю Вас за помощь. До свидания!»</w:t>
            </w:r>
          </w:p>
          <w:p w14:paraId="707569B3" w14:textId="1F1EF8D2" w:rsidR="00B11112" w:rsidRPr="000075A0" w:rsidRDefault="00B11112" w:rsidP="00061413">
            <w:pPr>
              <w:spacing w:line="276" w:lineRule="auto"/>
              <w:jc w:val="both"/>
              <w:rPr>
                <w:rStyle w:val="c4"/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0075A0">
              <w:rPr>
                <w:rStyle w:val="c4"/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lastRenderedPageBreak/>
              <w:t>Слайд с кораблем, плывущим по волнам, музыкальное сопровождение, дети</w:t>
            </w:r>
            <w:r w:rsidR="000075A0">
              <w:rPr>
                <w:rStyle w:val="c4"/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0075A0">
              <w:rPr>
                <w:rStyle w:val="c4"/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возвращаются</w:t>
            </w:r>
            <w:r w:rsidR="000075A0">
              <w:rPr>
                <w:rStyle w:val="c4"/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0075A0">
              <w:rPr>
                <w:rStyle w:val="c4"/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обратно и появляется слайд с фотографией детского сада.</w:t>
            </w:r>
          </w:p>
          <w:p w14:paraId="66391B0D" w14:textId="77AA71E5" w:rsidR="00B11112" w:rsidRPr="00877EA2" w:rsidRDefault="00B11112" w:rsidP="000614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5A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0075A0">
              <w:rPr>
                <w:rFonts w:ascii="Times New Roman" w:hAnsi="Times New Roman" w:cs="Times New Roman"/>
                <w:sz w:val="28"/>
                <w:szCs w:val="28"/>
              </w:rPr>
              <w:t xml:space="preserve"> говорит, что вернулись они ровно в 9-30 и </w:t>
            </w:r>
            <w:r w:rsidR="000075A0" w:rsidRPr="000075A0">
              <w:rPr>
                <w:rFonts w:ascii="Times New Roman" w:hAnsi="Times New Roman" w:cs="Times New Roman"/>
                <w:sz w:val="28"/>
                <w:szCs w:val="28"/>
              </w:rPr>
              <w:t>предлагает детям рассказать, где они были, что делали. С каким настроением они отправились в путешествие и с каким вернулись и почему.</w:t>
            </w:r>
          </w:p>
        </w:tc>
      </w:tr>
      <w:tr w:rsidR="00D96F1A" w:rsidRPr="00D96F1A" w14:paraId="059FC313" w14:textId="77777777" w:rsidTr="00D96F1A">
        <w:tc>
          <w:tcPr>
            <w:tcW w:w="2405" w:type="dxa"/>
          </w:tcPr>
          <w:p w14:paraId="36DCA374" w14:textId="271007F7" w:rsidR="00D96F1A" w:rsidRPr="00877EA2" w:rsidRDefault="00201D87" w:rsidP="00D96F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рекомендации автора (четкие и краткие инструкции или советы автора тем, кто будет реализовывать данную методическую разработку</w:t>
            </w:r>
          </w:p>
        </w:tc>
        <w:tc>
          <w:tcPr>
            <w:tcW w:w="6940" w:type="dxa"/>
          </w:tcPr>
          <w:p w14:paraId="56F0F726" w14:textId="77777777" w:rsidR="00FF64CB" w:rsidRDefault="00881F4F" w:rsidP="00FF64CB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ежедневной деятельности с детьми планировать</w:t>
            </w:r>
          </w:p>
          <w:p w14:paraId="5586C397" w14:textId="7AB39891" w:rsidR="00D96F1A" w:rsidRPr="00FF64CB" w:rsidRDefault="00881F4F" w:rsidP="00FF6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B">
              <w:rPr>
                <w:rFonts w:ascii="Times New Roman" w:hAnsi="Times New Roman" w:cs="Times New Roman"/>
                <w:sz w:val="28"/>
                <w:szCs w:val="28"/>
              </w:rPr>
              <w:t>игры на знакомство с основными направлениями математического развития (величина, счет, пространственные и временные ориентировки)</w:t>
            </w:r>
          </w:p>
          <w:p w14:paraId="4BB4730E" w14:textId="77777777" w:rsidR="00881F4F" w:rsidRDefault="00881F4F" w:rsidP="00FF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F91B3" w14:textId="77777777" w:rsidR="00FF64CB" w:rsidRDefault="00FF64CB" w:rsidP="00FF64CB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Заранее подготовить весь наглядный и</w:t>
            </w:r>
          </w:p>
          <w:p w14:paraId="49776D0F" w14:textId="3142EECA" w:rsidR="00FF64CB" w:rsidRPr="00FF64CB" w:rsidRDefault="00FF64CB" w:rsidP="00FF6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B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материал.</w:t>
            </w:r>
          </w:p>
        </w:tc>
      </w:tr>
      <w:tr w:rsidR="00D96F1A" w:rsidRPr="00D96F1A" w14:paraId="0359B478" w14:textId="77777777" w:rsidTr="00D96F1A">
        <w:tc>
          <w:tcPr>
            <w:tcW w:w="2405" w:type="dxa"/>
          </w:tcPr>
          <w:p w14:paraId="5D0B7596" w14:textId="7E1673D6" w:rsidR="00D96F1A" w:rsidRPr="00877EA2" w:rsidRDefault="00201D87" w:rsidP="00D96F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EA2">
              <w:rPr>
                <w:rFonts w:ascii="Times New Roman" w:hAnsi="Times New Roman" w:cs="Times New Roman"/>
                <w:sz w:val="28"/>
                <w:szCs w:val="28"/>
              </w:rPr>
              <w:t xml:space="preserve">Видео отрывки (5-7минут) </w:t>
            </w:r>
          </w:p>
        </w:tc>
        <w:tc>
          <w:tcPr>
            <w:tcW w:w="6940" w:type="dxa"/>
          </w:tcPr>
          <w:p w14:paraId="3B962D69" w14:textId="6491260A" w:rsidR="00D96F1A" w:rsidRDefault="00000000" w:rsidP="00D96F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6135F" w:rsidRPr="00586C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https://cloud.mail.ru/stock/aoNj4jkS7z1neECmvxWjuAye</w:t>
              </w:r>
            </w:hyperlink>
          </w:p>
          <w:p w14:paraId="1BAAD27D" w14:textId="79E404B9" w:rsidR="00A6135F" w:rsidRPr="00877EA2" w:rsidRDefault="00A6135F" w:rsidP="00D96F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D742BF" w14:textId="77777777" w:rsidR="00AF60DA" w:rsidRPr="00D96F1A" w:rsidRDefault="00AF60DA" w:rsidP="00D96F1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60DA" w:rsidRPr="00D9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6A77"/>
    <w:multiLevelType w:val="hybridMultilevel"/>
    <w:tmpl w:val="1AA6BE4E"/>
    <w:lvl w:ilvl="0" w:tplc="E0E0A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E084D"/>
    <w:multiLevelType w:val="hybridMultilevel"/>
    <w:tmpl w:val="6174FAB0"/>
    <w:lvl w:ilvl="0" w:tplc="C09CD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497211">
    <w:abstractNumId w:val="1"/>
  </w:num>
  <w:num w:numId="2" w16cid:durableId="138445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93"/>
    <w:rsid w:val="000075A0"/>
    <w:rsid w:val="00051FC2"/>
    <w:rsid w:val="000560A5"/>
    <w:rsid w:val="00061413"/>
    <w:rsid w:val="0008090B"/>
    <w:rsid w:val="000A3007"/>
    <w:rsid w:val="00115FE7"/>
    <w:rsid w:val="00153C66"/>
    <w:rsid w:val="00201D87"/>
    <w:rsid w:val="00275B93"/>
    <w:rsid w:val="002A1277"/>
    <w:rsid w:val="002F6E72"/>
    <w:rsid w:val="00301411"/>
    <w:rsid w:val="0035468B"/>
    <w:rsid w:val="00395943"/>
    <w:rsid w:val="0041122E"/>
    <w:rsid w:val="00417A83"/>
    <w:rsid w:val="00485953"/>
    <w:rsid w:val="00530F62"/>
    <w:rsid w:val="0058300A"/>
    <w:rsid w:val="00615B83"/>
    <w:rsid w:val="006617C0"/>
    <w:rsid w:val="006911BF"/>
    <w:rsid w:val="006D4871"/>
    <w:rsid w:val="007B029E"/>
    <w:rsid w:val="007E1019"/>
    <w:rsid w:val="007E5CA6"/>
    <w:rsid w:val="00801B1C"/>
    <w:rsid w:val="00820E2C"/>
    <w:rsid w:val="00833842"/>
    <w:rsid w:val="00877EA2"/>
    <w:rsid w:val="00881F4F"/>
    <w:rsid w:val="008F062A"/>
    <w:rsid w:val="00A6135F"/>
    <w:rsid w:val="00AC761A"/>
    <w:rsid w:val="00AF60DA"/>
    <w:rsid w:val="00B11112"/>
    <w:rsid w:val="00B216B6"/>
    <w:rsid w:val="00B55D7F"/>
    <w:rsid w:val="00BB3C1F"/>
    <w:rsid w:val="00C60AD4"/>
    <w:rsid w:val="00CB775B"/>
    <w:rsid w:val="00D3565C"/>
    <w:rsid w:val="00D96F1A"/>
    <w:rsid w:val="00ED09E6"/>
    <w:rsid w:val="00EE05D3"/>
    <w:rsid w:val="00F037DC"/>
    <w:rsid w:val="00F11DC4"/>
    <w:rsid w:val="00F20268"/>
    <w:rsid w:val="00F36B38"/>
    <w:rsid w:val="00FC1FCA"/>
    <w:rsid w:val="00FE7CD9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8060"/>
  <w15:chartTrackingRefBased/>
  <w15:docId w15:val="{1AE33441-1E9C-4BF9-BB85-ED16DD12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1BF"/>
    <w:pPr>
      <w:ind w:left="720"/>
      <w:contextualSpacing/>
    </w:pPr>
  </w:style>
  <w:style w:type="paragraph" w:customStyle="1" w:styleId="c11">
    <w:name w:val="c11"/>
    <w:basedOn w:val="a"/>
    <w:rsid w:val="008F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062A"/>
  </w:style>
  <w:style w:type="character" w:styleId="a5">
    <w:name w:val="Hyperlink"/>
    <w:basedOn w:val="a0"/>
    <w:uiPriority w:val="99"/>
    <w:unhideWhenUsed/>
    <w:rsid w:val="00A6135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6135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613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stock/aoNj4jkS7z1neECmvxWjuAy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81FF-4715-4350-B529-405E0379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13</cp:revision>
  <cp:lastPrinted>2022-06-07T04:22:00Z</cp:lastPrinted>
  <dcterms:created xsi:type="dcterms:W3CDTF">2022-06-03T04:02:00Z</dcterms:created>
  <dcterms:modified xsi:type="dcterms:W3CDTF">2023-02-10T07:28:00Z</dcterms:modified>
</cp:coreProperties>
</file>