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C257D" w14:textId="025AE4A0" w:rsidR="00895B15" w:rsidRDefault="00895B15" w:rsidP="00895B1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5B15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 инновационных технологий в  познавательном развитии детей дошкольного возраста</w:t>
      </w:r>
    </w:p>
    <w:p w14:paraId="03D7BC49" w14:textId="77777777" w:rsidR="00895B15" w:rsidRDefault="00895B15" w:rsidP="00895B1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1C511C" w14:textId="2D0715B0" w:rsidR="00844609" w:rsidRPr="00895B15" w:rsidRDefault="00844609" w:rsidP="00895B1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5B15">
        <w:rPr>
          <w:rFonts w:ascii="Times New Roman" w:eastAsia="Times New Roman" w:hAnsi="Times New Roman" w:cs="Times New Roman"/>
          <w:b/>
          <w:bCs/>
          <w:sz w:val="24"/>
          <w:szCs w:val="24"/>
        </w:rPr>
        <w:t>Запрудская Е.А.,</w:t>
      </w:r>
    </w:p>
    <w:p w14:paraId="7D4B970B" w14:textId="349E573B" w:rsidR="00844609" w:rsidRPr="00895B15" w:rsidRDefault="00844609" w:rsidP="00895B1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5B15">
        <w:rPr>
          <w:rFonts w:ascii="Times New Roman" w:eastAsia="Times New Roman" w:hAnsi="Times New Roman" w:cs="Times New Roman"/>
          <w:b/>
          <w:bCs/>
          <w:sz w:val="24"/>
          <w:szCs w:val="24"/>
        </w:rPr>
        <w:t>ст. воспитатель МКДОУ д/с № 35 «Непоседы»</w:t>
      </w:r>
    </w:p>
    <w:p w14:paraId="72558510" w14:textId="77777777" w:rsidR="00201017" w:rsidRPr="00895B15" w:rsidRDefault="00201017" w:rsidP="00895B1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DEB9A3" w14:textId="77777777" w:rsidR="00242463" w:rsidRPr="00895B15" w:rsidRDefault="00233F2A" w:rsidP="00895B1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5B15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Современный мир динамичен и многообразен. </w:t>
      </w:r>
    </w:p>
    <w:p w14:paraId="5C8481BF" w14:textId="77777777" w:rsidR="00326F9B" w:rsidRPr="00895B15" w:rsidRDefault="00233F2A" w:rsidP="00895B15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95B15">
        <w:rPr>
          <w:rFonts w:ascii="Times New Roman" w:eastAsia="Times New Roman" w:hAnsi="Times New Roman" w:cs="Times New Roman"/>
          <w:bCs/>
          <w:sz w:val="24"/>
          <w:szCs w:val="24"/>
        </w:rPr>
        <w:t>Ребенку 21 века необходимо справляться с постоянным потоком информации и стрессами.</w:t>
      </w:r>
      <w:r w:rsidRPr="00895B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895B15">
        <w:rPr>
          <w:rFonts w:ascii="Times New Roman" w:hAnsi="Times New Roman" w:cs="Times New Roman"/>
          <w:sz w:val="24"/>
          <w:szCs w:val="24"/>
        </w:rPr>
        <w:t xml:space="preserve">Мы живём в стремительно меняющемся мире, и уже не представляем нашу жизнь без компьютеров, мобильной связи, интернета. </w:t>
      </w:r>
      <w:r w:rsidRPr="00895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B15">
        <w:rPr>
          <w:rFonts w:ascii="Times New Roman" w:hAnsi="Times New Roman" w:cs="Times New Roman"/>
          <w:sz w:val="24"/>
          <w:szCs w:val="24"/>
        </w:rPr>
        <w:t>Инновационные технологии дают нам новые возможности, но и многого требуют от нас: понимать и принимать новые реалии, быстро ориентироваться, обучаться.  Инновационная деятельность широко и прочно вошла в жизнь нашего детского сада.</w:t>
      </w:r>
    </w:p>
    <w:p w14:paraId="62726CED" w14:textId="77777777" w:rsidR="00233F2A" w:rsidRPr="00895B15" w:rsidRDefault="00233F2A" w:rsidP="00895B15">
      <w:pPr>
        <w:pStyle w:val="c2"/>
        <w:spacing w:before="0" w:after="0"/>
        <w:jc w:val="both"/>
      </w:pPr>
      <w:r w:rsidRPr="00895B15">
        <w:t xml:space="preserve">Педагогический коллектив считает проблему развития познавательной активности дошкольников одной из самых актуальных на данный момент, поскольку этот вид деятельности является предпосылкой формирования умственных качеств личности, её самостоятельности и инициативности. </w:t>
      </w:r>
    </w:p>
    <w:p w14:paraId="5AC9B98E" w14:textId="087C29CE" w:rsidR="00326F9B" w:rsidRPr="00895B15" w:rsidRDefault="00895B15" w:rsidP="00895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B15">
        <w:rPr>
          <w:rFonts w:ascii="Times New Roman" w:hAnsi="Times New Roman" w:cs="Times New Roman"/>
          <w:sz w:val="24"/>
          <w:szCs w:val="24"/>
        </w:rPr>
        <w:t>Проведя опрос среди</w:t>
      </w:r>
      <w:r w:rsidR="00E20AC9" w:rsidRPr="00895B15">
        <w:rPr>
          <w:rFonts w:ascii="Times New Roman" w:hAnsi="Times New Roman" w:cs="Times New Roman"/>
          <w:sz w:val="24"/>
          <w:szCs w:val="24"/>
        </w:rPr>
        <w:t xml:space="preserve"> педагогов ДОУ </w:t>
      </w:r>
      <w:r w:rsidR="004F717F" w:rsidRPr="00895B15">
        <w:rPr>
          <w:rFonts w:ascii="Times New Roman" w:hAnsi="Times New Roman" w:cs="Times New Roman"/>
          <w:sz w:val="24"/>
          <w:szCs w:val="24"/>
        </w:rPr>
        <w:t xml:space="preserve">о том, что такое инновационный </w:t>
      </w:r>
      <w:r w:rsidRPr="00895B15">
        <w:rPr>
          <w:rFonts w:ascii="Times New Roman" w:hAnsi="Times New Roman" w:cs="Times New Roman"/>
          <w:sz w:val="24"/>
          <w:szCs w:val="24"/>
        </w:rPr>
        <w:t>процесс, практически</w:t>
      </w:r>
      <w:r w:rsidR="004F717F" w:rsidRPr="00895B15">
        <w:rPr>
          <w:rFonts w:ascii="Times New Roman" w:hAnsi="Times New Roman" w:cs="Times New Roman"/>
          <w:sz w:val="24"/>
          <w:szCs w:val="24"/>
        </w:rPr>
        <w:t xml:space="preserve"> </w:t>
      </w:r>
      <w:r w:rsidRPr="00895B15">
        <w:rPr>
          <w:rFonts w:ascii="Times New Roman" w:hAnsi="Times New Roman" w:cs="Times New Roman"/>
          <w:sz w:val="24"/>
          <w:szCs w:val="24"/>
        </w:rPr>
        <w:t>все педагоги</w:t>
      </w:r>
      <w:r w:rsidR="004F717F" w:rsidRPr="00895B15">
        <w:rPr>
          <w:rFonts w:ascii="Times New Roman" w:hAnsi="Times New Roman" w:cs="Times New Roman"/>
          <w:sz w:val="24"/>
          <w:szCs w:val="24"/>
        </w:rPr>
        <w:t xml:space="preserve"> ответили примерно одинаково, сказав о том, </w:t>
      </w:r>
      <w:r w:rsidRPr="00895B15">
        <w:rPr>
          <w:rFonts w:ascii="Times New Roman" w:hAnsi="Times New Roman" w:cs="Times New Roman"/>
          <w:sz w:val="24"/>
          <w:szCs w:val="24"/>
        </w:rPr>
        <w:t>что инновационный</w:t>
      </w:r>
      <w:r w:rsidR="00DD2A56" w:rsidRPr="00895B15">
        <w:rPr>
          <w:rFonts w:ascii="Times New Roman" w:hAnsi="Times New Roman" w:cs="Times New Roman"/>
          <w:sz w:val="24"/>
          <w:szCs w:val="24"/>
        </w:rPr>
        <w:t xml:space="preserve"> </w:t>
      </w:r>
      <w:r w:rsidRPr="00895B15">
        <w:rPr>
          <w:rFonts w:ascii="Times New Roman" w:hAnsi="Times New Roman" w:cs="Times New Roman"/>
          <w:sz w:val="24"/>
          <w:szCs w:val="24"/>
        </w:rPr>
        <w:t>процесс представляет</w:t>
      </w:r>
      <w:r w:rsidR="00DD2A56" w:rsidRPr="00895B15">
        <w:rPr>
          <w:rFonts w:ascii="Times New Roman" w:eastAsia="Times New Roman" w:hAnsi="Times New Roman" w:cs="Times New Roman"/>
          <w:sz w:val="24"/>
          <w:szCs w:val="24"/>
        </w:rPr>
        <w:t xml:space="preserve"> собой не что иное, как создание и последующее внедрение нового компонента, вследствие чего происходят качественные изменения среды. Технология, в свою очередь, является совокупностью различных приемов, которые применяются в </w:t>
      </w:r>
      <w:r w:rsidR="00DA25D9" w:rsidRPr="00895B15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образовательном процессе. </w:t>
      </w:r>
      <w:r w:rsidR="00DD2A56" w:rsidRPr="00895B15">
        <w:rPr>
          <w:rFonts w:ascii="Times New Roman" w:eastAsia="Times New Roman" w:hAnsi="Times New Roman" w:cs="Times New Roman"/>
          <w:sz w:val="24"/>
          <w:szCs w:val="24"/>
        </w:rPr>
        <w:t>Таким образом, инновационные технологии в ДОУ направлены на создание</w:t>
      </w:r>
      <w:r w:rsidR="00DA25D9" w:rsidRPr="00895B1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895B15">
        <w:rPr>
          <w:rFonts w:ascii="Times New Roman" w:eastAsia="Times New Roman" w:hAnsi="Times New Roman" w:cs="Times New Roman"/>
          <w:sz w:val="24"/>
          <w:szCs w:val="24"/>
        </w:rPr>
        <w:t>внедрение современных</w:t>
      </w:r>
      <w:r w:rsidR="00DD2A56" w:rsidRPr="00895B15">
        <w:rPr>
          <w:rFonts w:ascii="Times New Roman" w:eastAsia="Times New Roman" w:hAnsi="Times New Roman" w:cs="Times New Roman"/>
          <w:sz w:val="24"/>
          <w:szCs w:val="24"/>
        </w:rPr>
        <w:t xml:space="preserve"> компонентов и приемов, основной целью которых является модерни</w:t>
      </w:r>
      <w:r w:rsidR="00DA25D9" w:rsidRPr="00895B15">
        <w:rPr>
          <w:rFonts w:ascii="Times New Roman" w:eastAsia="Times New Roman" w:hAnsi="Times New Roman" w:cs="Times New Roman"/>
          <w:sz w:val="24"/>
          <w:szCs w:val="24"/>
        </w:rPr>
        <w:t>зация образовательного процесса.</w:t>
      </w:r>
    </w:p>
    <w:p w14:paraId="07E0674A" w14:textId="2DF40224" w:rsidR="00242463" w:rsidRPr="00895B15" w:rsidRDefault="005A090A" w:rsidP="00895B1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5B15"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895B15" w:rsidRPr="00895B15">
        <w:rPr>
          <w:rFonts w:ascii="Times New Roman" w:hAnsi="Times New Roman" w:cs="Times New Roman"/>
          <w:sz w:val="24"/>
          <w:szCs w:val="24"/>
        </w:rPr>
        <w:t>с чем была</w:t>
      </w:r>
      <w:r w:rsidRPr="00895B15">
        <w:rPr>
          <w:rFonts w:ascii="Times New Roman" w:hAnsi="Times New Roman" w:cs="Times New Roman"/>
          <w:sz w:val="24"/>
          <w:szCs w:val="24"/>
        </w:rPr>
        <w:t xml:space="preserve"> определена м</w:t>
      </w:r>
      <w:r w:rsidR="00E20AC9" w:rsidRPr="00895B15">
        <w:rPr>
          <w:rFonts w:ascii="Times New Roman" w:hAnsi="Times New Roman" w:cs="Times New Roman"/>
          <w:sz w:val="24"/>
          <w:szCs w:val="24"/>
        </w:rPr>
        <w:t>етодиче</w:t>
      </w:r>
      <w:r w:rsidRPr="00895B15">
        <w:rPr>
          <w:rFonts w:ascii="Times New Roman" w:hAnsi="Times New Roman" w:cs="Times New Roman"/>
          <w:sz w:val="24"/>
          <w:szCs w:val="24"/>
        </w:rPr>
        <w:t>с</w:t>
      </w:r>
      <w:r w:rsidR="00E20AC9" w:rsidRPr="00895B15">
        <w:rPr>
          <w:rFonts w:ascii="Times New Roman" w:hAnsi="Times New Roman" w:cs="Times New Roman"/>
          <w:sz w:val="24"/>
          <w:szCs w:val="24"/>
        </w:rPr>
        <w:t>кая тема на 2016-2017 уч.г.:</w:t>
      </w:r>
      <w:r w:rsidRPr="00895B15">
        <w:rPr>
          <w:rFonts w:ascii="Times New Roman" w:hAnsi="Times New Roman" w:cs="Times New Roman"/>
          <w:sz w:val="24"/>
          <w:szCs w:val="24"/>
        </w:rPr>
        <w:t xml:space="preserve"> </w:t>
      </w:r>
      <w:r w:rsidRPr="00895B15">
        <w:rPr>
          <w:rFonts w:ascii="Times New Roman" w:hAnsi="Times New Roman" w:cs="Times New Roman"/>
          <w:b/>
          <w:i/>
          <w:sz w:val="24"/>
          <w:szCs w:val="24"/>
        </w:rPr>
        <w:t xml:space="preserve">«Развитие технологической компетентности педагогов   в рамках </w:t>
      </w:r>
      <w:r w:rsidR="00895B15" w:rsidRPr="00895B15">
        <w:rPr>
          <w:rFonts w:ascii="Times New Roman" w:hAnsi="Times New Roman" w:cs="Times New Roman"/>
          <w:b/>
          <w:i/>
          <w:sz w:val="24"/>
          <w:szCs w:val="24"/>
        </w:rPr>
        <w:t>ФГОС ДО</w:t>
      </w:r>
      <w:r w:rsidRPr="00895B15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46E7282C" w14:textId="477ABE44" w:rsidR="00703737" w:rsidRPr="00895B15" w:rsidRDefault="00703737" w:rsidP="00895B15">
      <w:pPr>
        <w:pStyle w:val="a3"/>
        <w:spacing w:before="0" w:beforeAutospacing="0" w:after="0" w:afterAutospacing="0"/>
        <w:jc w:val="both"/>
        <w:rPr>
          <w:b/>
        </w:rPr>
      </w:pPr>
      <w:r w:rsidRPr="00895B15">
        <w:t xml:space="preserve">В этом учебном году новым </w:t>
      </w:r>
      <w:r w:rsidR="00895B15" w:rsidRPr="00895B15">
        <w:t>направлением в</w:t>
      </w:r>
      <w:r w:rsidRPr="00895B15">
        <w:t xml:space="preserve"> инновационной деятельности с детьми нашего дошкольного </w:t>
      </w:r>
      <w:r w:rsidR="00895B15" w:rsidRPr="00895B15">
        <w:t>учреждения стало изучение</w:t>
      </w:r>
      <w:r w:rsidRPr="00895B15">
        <w:t xml:space="preserve"> и </w:t>
      </w:r>
      <w:r w:rsidR="00895B15" w:rsidRPr="00895B15">
        <w:t>внедрение приемов</w:t>
      </w:r>
      <w:r w:rsidRPr="00895B15">
        <w:t xml:space="preserve">   </w:t>
      </w:r>
      <w:r w:rsidRPr="00895B15">
        <w:rPr>
          <w:b/>
        </w:rPr>
        <w:t xml:space="preserve">технологии ТРИЗ в </w:t>
      </w:r>
      <w:r w:rsidR="00895B15" w:rsidRPr="00895B15">
        <w:rPr>
          <w:b/>
        </w:rPr>
        <w:t>образовательный процесс</w:t>
      </w:r>
      <w:r w:rsidRPr="00895B15">
        <w:rPr>
          <w:b/>
        </w:rPr>
        <w:t xml:space="preserve"> ДОУ.</w:t>
      </w:r>
    </w:p>
    <w:p w14:paraId="2CFCF2DB" w14:textId="78104612" w:rsidR="00326F9B" w:rsidRPr="00895B15" w:rsidRDefault="005A090A" w:rsidP="00895B15">
      <w:pPr>
        <w:pStyle w:val="a3"/>
        <w:spacing w:before="0" w:beforeAutospacing="0" w:after="0" w:afterAutospacing="0"/>
        <w:jc w:val="both"/>
      </w:pPr>
      <w:r w:rsidRPr="00895B15">
        <w:rPr>
          <w:b/>
        </w:rPr>
        <w:t>В сентябре, 2016г.</w:t>
      </w:r>
      <w:r w:rsidRPr="00895B15">
        <w:t xml:space="preserve"> несколько </w:t>
      </w:r>
      <w:r w:rsidR="00895B15" w:rsidRPr="00895B15">
        <w:t>педагогов детского</w:t>
      </w:r>
      <w:r w:rsidRPr="00895B15">
        <w:t xml:space="preserve"> сада посетили областной методический </w:t>
      </w:r>
      <w:r w:rsidR="00895B15" w:rsidRPr="00895B15">
        <w:t>семинар на</w:t>
      </w:r>
      <w:r w:rsidRPr="00895B15">
        <w:t xml:space="preserve"> базе Новосибирского педагогического колледжа № 1 им. А.С. Макаренко по теме: «Реализация профессионального модуля «Методическое обеспечение образовательного процесса».  На </w:t>
      </w:r>
      <w:r w:rsidR="00895B15" w:rsidRPr="00895B15">
        <w:t>семинаре у</w:t>
      </w:r>
      <w:r w:rsidRPr="00895B15">
        <w:t xml:space="preserve"> педагогов была возможность поучаствовать в мастер-классах </w:t>
      </w:r>
      <w:r w:rsidR="00895B15" w:rsidRPr="00895B15">
        <w:t>и посмотреть</w:t>
      </w:r>
      <w:r w:rsidRPr="00895B15">
        <w:t xml:space="preserve"> открытые занятия, </w:t>
      </w:r>
      <w:r w:rsidR="00895B15" w:rsidRPr="00895B15">
        <w:t>проведенные студентами</w:t>
      </w:r>
      <w:r w:rsidRPr="00895B15">
        <w:t xml:space="preserve"> </w:t>
      </w:r>
      <w:r w:rsidR="00895B15" w:rsidRPr="00895B15">
        <w:t>колледжа с</w:t>
      </w:r>
      <w:r w:rsidRPr="00895B15">
        <w:t xml:space="preserve"> использованием приемов ТРИЗ.</w:t>
      </w:r>
    </w:p>
    <w:p w14:paraId="7EFD9159" w14:textId="5BAEB0B9" w:rsidR="00242463" w:rsidRPr="00895B15" w:rsidRDefault="00703737" w:rsidP="00895B15">
      <w:pPr>
        <w:pStyle w:val="a3"/>
        <w:spacing w:before="0" w:beforeAutospacing="0" w:after="0" w:afterAutospacing="0"/>
        <w:jc w:val="both"/>
      </w:pPr>
      <w:r w:rsidRPr="00895B15">
        <w:rPr>
          <w:b/>
        </w:rPr>
        <w:t>В октябре, 2016г.</w:t>
      </w:r>
      <w:r w:rsidRPr="00895B15">
        <w:t xml:space="preserve"> был проведен семинар-практикум «Применение ТРИЗ технологии в детском саду», на </w:t>
      </w:r>
      <w:r w:rsidR="00895B15" w:rsidRPr="00895B15">
        <w:t>котором педагоги</w:t>
      </w:r>
      <w:r w:rsidRPr="00895B15">
        <w:t xml:space="preserve"> узнали об отличиях данной технологии от стандартного подхода к обучению.</w:t>
      </w:r>
      <w:r w:rsidR="00DD2A56" w:rsidRPr="00895B15">
        <w:t xml:space="preserve"> </w:t>
      </w:r>
      <w:r w:rsidR="00165D25" w:rsidRPr="00895B15">
        <w:t xml:space="preserve">И пришли к </w:t>
      </w:r>
      <w:r w:rsidR="00895B15" w:rsidRPr="00895B15">
        <w:t>выводу, что</w:t>
      </w:r>
      <w:r w:rsidR="00165D25" w:rsidRPr="00895B15">
        <w:t xml:space="preserve"> у</w:t>
      </w:r>
      <w:r w:rsidR="00242463" w:rsidRPr="00895B15">
        <w:t>никальность данной технологии</w:t>
      </w:r>
      <w:r w:rsidR="005A090A" w:rsidRPr="00895B15">
        <w:t xml:space="preserve"> состоит в том, </w:t>
      </w:r>
      <w:r w:rsidR="00895B15" w:rsidRPr="00895B15">
        <w:t>что ее</w:t>
      </w:r>
      <w:r w:rsidR="00242463" w:rsidRPr="00895B15">
        <w:t xml:space="preserve"> могут применять как опытные педагоги, так и </w:t>
      </w:r>
      <w:r w:rsidR="00895B15" w:rsidRPr="00895B15">
        <w:t>начинающие, работать</w:t>
      </w:r>
      <w:r w:rsidR="00242463" w:rsidRPr="00895B15">
        <w:t xml:space="preserve"> с детьми в данном направлении можно начинать с любого возраста. </w:t>
      </w:r>
    </w:p>
    <w:p w14:paraId="60BE02B5" w14:textId="77777777" w:rsidR="00165D25" w:rsidRPr="00895B15" w:rsidRDefault="00703737" w:rsidP="00895B15">
      <w:pPr>
        <w:pStyle w:val="a3"/>
        <w:spacing w:before="0" w:beforeAutospacing="0" w:after="0" w:afterAutospacing="0"/>
        <w:jc w:val="both"/>
      </w:pPr>
      <w:r w:rsidRPr="00895B15">
        <w:t xml:space="preserve">На семинаре педагоги сами попробовали поиграть в различные игры: «Кто в </w:t>
      </w:r>
      <w:r w:rsidRPr="00895B15">
        <w:rPr>
          <w:rFonts w:eastAsia="Calibri"/>
          <w:snapToGrid w:val="0"/>
          <w:lang w:eastAsia="en-US"/>
        </w:rPr>
        <w:t>теремочке</w:t>
      </w:r>
      <w:r w:rsidRPr="00895B15">
        <w:t xml:space="preserve"> живет?», «Ц</w:t>
      </w:r>
      <w:r w:rsidR="00DD2A56" w:rsidRPr="00895B15">
        <w:t xml:space="preserve">епочка», «Почему так произошло», </w:t>
      </w:r>
      <w:r w:rsidRPr="00895B15">
        <w:t>познакомились с кругами Луллия и их применением в деятельности с детьми.</w:t>
      </w:r>
    </w:p>
    <w:p w14:paraId="747AD1DC" w14:textId="77777777" w:rsidR="00165D25" w:rsidRPr="00895B15" w:rsidRDefault="005A090A" w:rsidP="00895B15">
      <w:pPr>
        <w:pStyle w:val="a3"/>
        <w:spacing w:before="0" w:beforeAutospacing="0" w:after="0" w:afterAutospacing="0"/>
        <w:jc w:val="both"/>
      </w:pPr>
      <w:r w:rsidRPr="00895B15">
        <w:t xml:space="preserve">Получив теоретические и практические знания по </w:t>
      </w:r>
      <w:r w:rsidR="00703737" w:rsidRPr="00895B15">
        <w:t xml:space="preserve">внедрению элементов технологии </w:t>
      </w:r>
    </w:p>
    <w:p w14:paraId="26D1EBA5" w14:textId="4734014D" w:rsidR="005A090A" w:rsidRPr="00895B15" w:rsidRDefault="00703737" w:rsidP="00895B15">
      <w:pPr>
        <w:pStyle w:val="a3"/>
        <w:spacing w:before="0" w:beforeAutospacing="0" w:after="0" w:afterAutospacing="0"/>
        <w:jc w:val="both"/>
      </w:pPr>
      <w:r w:rsidRPr="00895B15">
        <w:t xml:space="preserve">ТРИЗ, педагоги приступили </w:t>
      </w:r>
      <w:r w:rsidR="00895B15" w:rsidRPr="00895B15">
        <w:t>к практической</w:t>
      </w:r>
      <w:r w:rsidRPr="00895B15">
        <w:t xml:space="preserve"> работе в своих группах. </w:t>
      </w:r>
    </w:p>
    <w:p w14:paraId="5E49E332" w14:textId="10F81DFF" w:rsidR="003B7E60" w:rsidRPr="00895B15" w:rsidRDefault="00650B3F" w:rsidP="00895B15">
      <w:pPr>
        <w:pStyle w:val="a3"/>
        <w:spacing w:before="0" w:beforeAutospacing="0" w:after="0" w:afterAutospacing="0"/>
        <w:jc w:val="both"/>
      </w:pPr>
      <w:r w:rsidRPr="00895B15">
        <w:t>Так, во</w:t>
      </w:r>
      <w:r w:rsidR="00703737" w:rsidRPr="00895B15">
        <w:t xml:space="preserve">спитатели </w:t>
      </w:r>
      <w:r w:rsidR="00326F9B" w:rsidRPr="00895B15">
        <w:t xml:space="preserve">разных возрастных </w:t>
      </w:r>
      <w:r w:rsidR="00895B15" w:rsidRPr="00895B15">
        <w:t>групп провели образовательную</w:t>
      </w:r>
      <w:r w:rsidR="00242463" w:rsidRPr="00895B15">
        <w:t xml:space="preserve"> деятельность по речевому и </w:t>
      </w:r>
      <w:r w:rsidR="00895B15" w:rsidRPr="00895B15">
        <w:t>математическому развитию</w:t>
      </w:r>
      <w:r w:rsidR="00242463" w:rsidRPr="00895B15">
        <w:t xml:space="preserve"> детей с применением элементов технологии </w:t>
      </w:r>
      <w:r w:rsidR="00895B15" w:rsidRPr="00895B15">
        <w:t>ТРИЗ, с</w:t>
      </w:r>
      <w:r w:rsidR="00242463" w:rsidRPr="00895B15">
        <w:t xml:space="preserve"> которыми они познакомились на семинаре-практикуме. </w:t>
      </w:r>
    </w:p>
    <w:p w14:paraId="539DCF3A" w14:textId="78006B03" w:rsidR="00844609" w:rsidRPr="00895B15" w:rsidRDefault="003B7E60" w:rsidP="00895B15">
      <w:pPr>
        <w:pStyle w:val="c9"/>
        <w:spacing w:before="0" w:beforeAutospacing="0" w:after="0" w:afterAutospacing="0"/>
        <w:jc w:val="both"/>
      </w:pPr>
      <w:r w:rsidRPr="00895B15">
        <w:t>Видеофрагменты заня</w:t>
      </w:r>
      <w:r w:rsidR="00326F9B" w:rsidRPr="00895B15">
        <w:t xml:space="preserve">тий были представлены коллегам </w:t>
      </w:r>
      <w:r w:rsidRPr="00895B15">
        <w:t xml:space="preserve">  на мастер-</w:t>
      </w:r>
      <w:r w:rsidR="00703737" w:rsidRPr="00895B15">
        <w:t xml:space="preserve">классе. </w:t>
      </w:r>
      <w:r w:rsidRPr="00895B15">
        <w:rPr>
          <w:rStyle w:val="c212"/>
          <w:sz w:val="24"/>
          <w:szCs w:val="24"/>
        </w:rPr>
        <w:t xml:space="preserve">Используя стоп-кадр, у нас была возможность вместе с воспитателями </w:t>
      </w:r>
      <w:r w:rsidR="00895B15" w:rsidRPr="00895B15">
        <w:rPr>
          <w:rStyle w:val="c212"/>
          <w:sz w:val="24"/>
          <w:szCs w:val="24"/>
        </w:rPr>
        <w:t>обсудить, как</w:t>
      </w:r>
      <w:r w:rsidRPr="00895B15">
        <w:rPr>
          <w:rStyle w:val="c212"/>
          <w:sz w:val="24"/>
          <w:szCs w:val="24"/>
        </w:rPr>
        <w:t xml:space="preserve"> удачные, так и неудачные моменты при проведении занятия. </w:t>
      </w:r>
      <w:r w:rsidR="00DD2A56" w:rsidRPr="00895B15">
        <w:t xml:space="preserve"> </w:t>
      </w:r>
      <w:r w:rsidR="00223B6D" w:rsidRPr="00895B15">
        <w:rPr>
          <w:rStyle w:val="c4"/>
        </w:rPr>
        <w:t>ТРИЗ облекает сложный материал в легкую и доступную для ребенка форму. Дети познают мир с помощью сказок и бытовых ситуаций.</w:t>
      </w:r>
    </w:p>
    <w:p w14:paraId="6823CAA5" w14:textId="74E55658" w:rsidR="00A23589" w:rsidRPr="00895B15" w:rsidRDefault="00165D25" w:rsidP="00895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B15">
        <w:rPr>
          <w:rFonts w:ascii="Times New Roman" w:hAnsi="Times New Roman" w:cs="Times New Roman"/>
          <w:sz w:val="24"/>
          <w:szCs w:val="24"/>
        </w:rPr>
        <w:t xml:space="preserve">Эффективным средством при обучении детей с нарушениями речи являются инновационные технологии.  </w:t>
      </w:r>
      <w:r w:rsidR="00242463" w:rsidRPr="00895B15">
        <w:rPr>
          <w:rFonts w:ascii="Times New Roman" w:hAnsi="Times New Roman" w:cs="Times New Roman"/>
          <w:sz w:val="24"/>
          <w:szCs w:val="24"/>
          <w:lang w:eastAsia="en-US"/>
        </w:rPr>
        <w:t xml:space="preserve">Продолжая работать над методической темой </w:t>
      </w:r>
      <w:r w:rsidR="00895B15" w:rsidRPr="00895B15">
        <w:rPr>
          <w:rFonts w:ascii="Times New Roman" w:hAnsi="Times New Roman" w:cs="Times New Roman"/>
          <w:sz w:val="24"/>
          <w:szCs w:val="24"/>
          <w:lang w:eastAsia="en-US"/>
        </w:rPr>
        <w:t>года в</w:t>
      </w:r>
      <w:r w:rsidR="00326F9B" w:rsidRPr="00895B15">
        <w:rPr>
          <w:rFonts w:ascii="Times New Roman" w:hAnsi="Times New Roman" w:cs="Times New Roman"/>
          <w:sz w:val="24"/>
          <w:szCs w:val="24"/>
          <w:lang w:eastAsia="en-US"/>
        </w:rPr>
        <w:t xml:space="preserve"> детском саду был </w:t>
      </w:r>
      <w:r w:rsidR="00242463" w:rsidRPr="00895B15">
        <w:rPr>
          <w:rFonts w:ascii="Times New Roman" w:hAnsi="Times New Roman" w:cs="Times New Roman"/>
          <w:sz w:val="24"/>
          <w:szCs w:val="24"/>
          <w:lang w:eastAsia="en-US"/>
        </w:rPr>
        <w:t xml:space="preserve">проведен семинар-практикум: </w:t>
      </w:r>
      <w:r w:rsidR="00242463" w:rsidRPr="00895B15">
        <w:rPr>
          <w:rFonts w:ascii="Times New Roman" w:hAnsi="Times New Roman" w:cs="Times New Roman"/>
          <w:b/>
          <w:sz w:val="24"/>
          <w:szCs w:val="24"/>
          <w:lang w:eastAsia="en-US"/>
        </w:rPr>
        <w:t>«Инновационные технологии в практической логопедии»</w:t>
      </w:r>
      <w:r w:rsidR="00242463" w:rsidRPr="00895B15">
        <w:rPr>
          <w:rFonts w:ascii="Times New Roman" w:hAnsi="Times New Roman" w:cs="Times New Roman"/>
          <w:sz w:val="24"/>
          <w:szCs w:val="24"/>
        </w:rPr>
        <w:t xml:space="preserve"> для учителей-логопедов и воспитателей логопедических групп нашего детского сада.</w:t>
      </w:r>
      <w:r w:rsidR="00326F9B" w:rsidRPr="00895B15">
        <w:rPr>
          <w:rFonts w:ascii="Times New Roman" w:hAnsi="Times New Roman" w:cs="Times New Roman"/>
          <w:sz w:val="24"/>
          <w:szCs w:val="24"/>
        </w:rPr>
        <w:t xml:space="preserve">  </w:t>
      </w:r>
      <w:r w:rsidR="00242463" w:rsidRPr="00895B15">
        <w:rPr>
          <w:rFonts w:ascii="Times New Roman" w:eastAsia="Times New Roman" w:hAnsi="Times New Roman" w:cs="Times New Roman"/>
          <w:sz w:val="24"/>
          <w:szCs w:val="24"/>
        </w:rPr>
        <w:t xml:space="preserve">На сегодняшний день существует множество технологий, с помощью которых можно корректировать процесс развития </w:t>
      </w:r>
      <w:r w:rsidR="00242463" w:rsidRPr="00895B15">
        <w:rPr>
          <w:rFonts w:ascii="Times New Roman" w:eastAsia="Times New Roman" w:hAnsi="Times New Roman" w:cs="Times New Roman"/>
          <w:sz w:val="24"/>
          <w:szCs w:val="24"/>
        </w:rPr>
        <w:lastRenderedPageBreak/>
        <w:t>речи у детей.</w:t>
      </w:r>
      <w:r w:rsidR="00326F9B" w:rsidRPr="00895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B3F" w:rsidRPr="00895B15">
        <w:rPr>
          <w:rFonts w:ascii="Times New Roman" w:hAnsi="Times New Roman" w:cs="Times New Roman"/>
          <w:sz w:val="24"/>
          <w:szCs w:val="24"/>
        </w:rPr>
        <w:t>Учителя</w:t>
      </w:r>
      <w:r w:rsidR="00242463" w:rsidRPr="00895B15">
        <w:rPr>
          <w:rFonts w:ascii="Times New Roman" w:hAnsi="Times New Roman" w:cs="Times New Roman"/>
          <w:sz w:val="24"/>
          <w:szCs w:val="24"/>
        </w:rPr>
        <w:t>-</w:t>
      </w:r>
      <w:r w:rsidR="00895B15" w:rsidRPr="00895B15">
        <w:rPr>
          <w:rFonts w:ascii="Times New Roman" w:hAnsi="Times New Roman" w:cs="Times New Roman"/>
          <w:sz w:val="24"/>
          <w:szCs w:val="24"/>
        </w:rPr>
        <w:t>логопеды рассказали о</w:t>
      </w:r>
      <w:r w:rsidR="00242463" w:rsidRPr="00895B15">
        <w:rPr>
          <w:rFonts w:ascii="Times New Roman" w:hAnsi="Times New Roman" w:cs="Times New Roman"/>
          <w:sz w:val="24"/>
          <w:szCs w:val="24"/>
        </w:rPr>
        <w:t xml:space="preserve"> вне</w:t>
      </w:r>
      <w:r w:rsidR="00650B3F" w:rsidRPr="00895B15">
        <w:rPr>
          <w:rFonts w:ascii="Times New Roman" w:hAnsi="Times New Roman" w:cs="Times New Roman"/>
          <w:sz w:val="24"/>
          <w:szCs w:val="24"/>
        </w:rPr>
        <w:t xml:space="preserve">дрении в свою деятельность таких технологий. </w:t>
      </w:r>
      <w:r w:rsidR="00242463" w:rsidRPr="00895B15">
        <w:rPr>
          <w:rFonts w:ascii="Times New Roman" w:hAnsi="Times New Roman" w:cs="Times New Roman"/>
          <w:sz w:val="24"/>
          <w:szCs w:val="24"/>
        </w:rPr>
        <w:t xml:space="preserve"> </w:t>
      </w:r>
      <w:r w:rsidR="00650B3F" w:rsidRPr="00895B15">
        <w:rPr>
          <w:rFonts w:ascii="Times New Roman" w:hAnsi="Times New Roman" w:cs="Times New Roman"/>
          <w:sz w:val="24"/>
          <w:szCs w:val="24"/>
        </w:rPr>
        <w:t xml:space="preserve">Одна </w:t>
      </w:r>
      <w:r w:rsidR="00895B15" w:rsidRPr="00895B15">
        <w:rPr>
          <w:rFonts w:ascii="Times New Roman" w:hAnsi="Times New Roman" w:cs="Times New Roman"/>
          <w:sz w:val="24"/>
          <w:szCs w:val="24"/>
        </w:rPr>
        <w:t>из них –</w:t>
      </w:r>
      <w:r w:rsidR="00CC518D" w:rsidRPr="00895B15">
        <w:rPr>
          <w:rFonts w:ascii="Times New Roman" w:hAnsi="Times New Roman" w:cs="Times New Roman"/>
          <w:sz w:val="24"/>
          <w:szCs w:val="24"/>
        </w:rPr>
        <w:t xml:space="preserve"> </w:t>
      </w:r>
      <w:r w:rsidR="00895B15" w:rsidRPr="00895B15">
        <w:rPr>
          <w:rFonts w:ascii="Times New Roman" w:hAnsi="Times New Roman" w:cs="Times New Roman"/>
          <w:sz w:val="24"/>
          <w:szCs w:val="24"/>
        </w:rPr>
        <w:t>это биоэнергопластика</w:t>
      </w:r>
      <w:r w:rsidR="00242463" w:rsidRPr="00895B15">
        <w:rPr>
          <w:rFonts w:ascii="Times New Roman" w:hAnsi="Times New Roman" w:cs="Times New Roman"/>
          <w:sz w:val="24"/>
          <w:szCs w:val="24"/>
        </w:rPr>
        <w:t xml:space="preserve">.  </w:t>
      </w:r>
      <w:r w:rsidR="00242463" w:rsidRPr="00895B15">
        <w:rPr>
          <w:rFonts w:ascii="Times New Roman" w:hAnsi="Times New Roman" w:cs="Times New Roman"/>
          <w:b/>
          <w:sz w:val="24"/>
          <w:szCs w:val="24"/>
        </w:rPr>
        <w:t>Биоэнергопластика</w:t>
      </w:r>
      <w:r w:rsidR="00242463" w:rsidRPr="00895B15">
        <w:rPr>
          <w:rFonts w:ascii="Times New Roman" w:hAnsi="Times New Roman" w:cs="Times New Roman"/>
          <w:sz w:val="24"/>
          <w:szCs w:val="24"/>
        </w:rPr>
        <w:t xml:space="preserve"> – это соединение движений артикуляционного аппарата с движениями кисти рук.</w:t>
      </w:r>
    </w:p>
    <w:p w14:paraId="40220F55" w14:textId="236BE806" w:rsidR="00A23589" w:rsidRPr="00895B15" w:rsidRDefault="00A23589" w:rsidP="00895B15">
      <w:pPr>
        <w:pStyle w:val="a3"/>
        <w:spacing w:before="0" w:beforeAutospacing="0" w:after="0" w:afterAutospacing="0"/>
        <w:jc w:val="both"/>
        <w:rPr>
          <w:lang w:eastAsia="en-US"/>
        </w:rPr>
      </w:pPr>
      <w:r w:rsidRPr="00895B15">
        <w:t xml:space="preserve">Учителя-логопеды начали применять в своей практике </w:t>
      </w:r>
      <w:r w:rsidRPr="00895B15">
        <w:rPr>
          <w:b/>
        </w:rPr>
        <w:t>круги Луллия.</w:t>
      </w:r>
      <w:r w:rsidRPr="00895B15">
        <w:t xml:space="preserve">  Они считают, что на сегодняшний день круги </w:t>
      </w:r>
      <w:r w:rsidR="00895B15" w:rsidRPr="00895B15">
        <w:t>Л</w:t>
      </w:r>
      <w:r w:rsidR="00895B15">
        <w:t>у</w:t>
      </w:r>
      <w:r w:rsidR="00895B15" w:rsidRPr="00895B15">
        <w:t>лия являются</w:t>
      </w:r>
      <w:r w:rsidRPr="00895B15">
        <w:t xml:space="preserve"> универсальным дидактическим средством, формирующим мыслительные процессы у детей. Круги Луллия эффективны при решении задач развития речи у дошкольников с ОНР. Они вносят элемент игры в занятие, помогают поддерживать интерес к изучаемому материалу. </w:t>
      </w:r>
    </w:p>
    <w:p w14:paraId="75B2FF3A" w14:textId="632B6668" w:rsidR="00BB7629" w:rsidRPr="00895B15" w:rsidRDefault="00895B15" w:rsidP="00895B15">
      <w:pPr>
        <w:pStyle w:val="a3"/>
        <w:spacing w:before="0" w:beforeAutospacing="0" w:after="0" w:afterAutospacing="0"/>
        <w:jc w:val="both"/>
        <w:rPr>
          <w:b/>
        </w:rPr>
      </w:pPr>
      <w:r w:rsidRPr="00895B15">
        <w:t>В логопедических</w:t>
      </w:r>
      <w:r w:rsidR="00650B3F" w:rsidRPr="00895B15">
        <w:t xml:space="preserve"> группах широко применяется такая технология как </w:t>
      </w:r>
      <w:r w:rsidR="00650B3F" w:rsidRPr="00895B15">
        <w:rPr>
          <w:b/>
        </w:rPr>
        <w:t>мнемотехника</w:t>
      </w:r>
      <w:r w:rsidR="00BB7629" w:rsidRPr="00895B15">
        <w:rPr>
          <w:b/>
        </w:rPr>
        <w:t xml:space="preserve"> – система методов и приемов, обеспечивающих эффективное запоминание, сохранение и воспроизведение информации. </w:t>
      </w:r>
    </w:p>
    <w:p w14:paraId="6EF63B9E" w14:textId="6931FB37" w:rsidR="00CC518D" w:rsidRPr="00895B15" w:rsidRDefault="00BB7629" w:rsidP="00895B15">
      <w:pPr>
        <w:pStyle w:val="a3"/>
        <w:spacing w:before="0" w:beforeAutospacing="0" w:after="0" w:afterAutospacing="0"/>
        <w:jc w:val="both"/>
      </w:pPr>
      <w:r w:rsidRPr="00895B15">
        <w:t>Таблицы с элементами мнемотехники служат дидактическим материалом в работе по развитию речи.</w:t>
      </w:r>
      <w:r w:rsidRPr="00895B15">
        <w:rPr>
          <w:b/>
        </w:rPr>
        <w:t xml:space="preserve"> </w:t>
      </w:r>
      <w:r w:rsidR="00650B3F" w:rsidRPr="00895B15">
        <w:t xml:space="preserve"> </w:t>
      </w:r>
      <w:r w:rsidR="00895B15" w:rsidRPr="00895B15">
        <w:t>Приемы мнемотехники</w:t>
      </w:r>
      <w:r w:rsidR="00650B3F" w:rsidRPr="00895B15">
        <w:t xml:space="preserve"> используем в различных видах деятельности: рассказывание рассказа по опорной схеме, разучивание песни и </w:t>
      </w:r>
      <w:r w:rsidR="00895B15" w:rsidRPr="00895B15">
        <w:t>стихотворений по</w:t>
      </w:r>
      <w:r w:rsidR="00650B3F" w:rsidRPr="00895B15">
        <w:t xml:space="preserve"> картинкам.</w:t>
      </w:r>
      <w:r w:rsidRPr="00895B15">
        <w:t xml:space="preserve"> </w:t>
      </w:r>
    </w:p>
    <w:p w14:paraId="775A1DCC" w14:textId="04B8AAEF" w:rsidR="00CF6DB3" w:rsidRPr="00895B15" w:rsidRDefault="00DD2A56" w:rsidP="00895B15">
      <w:pPr>
        <w:pStyle w:val="a3"/>
        <w:spacing w:before="0" w:beforeAutospacing="0" w:after="0" w:afterAutospacing="0"/>
        <w:jc w:val="both"/>
        <w:rPr>
          <w:b/>
        </w:rPr>
      </w:pPr>
      <w:r w:rsidRPr="00895B15">
        <w:t xml:space="preserve">На занятиях </w:t>
      </w:r>
      <w:r w:rsidR="00895B15" w:rsidRPr="00895B15">
        <w:t>в Зимнем</w:t>
      </w:r>
      <w:r w:rsidR="005A4AA1" w:rsidRPr="00895B15">
        <w:t xml:space="preserve"> </w:t>
      </w:r>
      <w:r w:rsidR="00895B15" w:rsidRPr="00895B15">
        <w:t>саду педагогами</w:t>
      </w:r>
      <w:r w:rsidR="00650B3F" w:rsidRPr="00895B15">
        <w:t xml:space="preserve"> </w:t>
      </w:r>
      <w:r w:rsidR="005A4AA1" w:rsidRPr="00895B15">
        <w:t xml:space="preserve">широко применяется технология </w:t>
      </w:r>
      <w:r w:rsidR="00BB7629" w:rsidRPr="00895B15">
        <w:rPr>
          <w:b/>
        </w:rPr>
        <w:t xml:space="preserve">наглядного </w:t>
      </w:r>
      <w:r w:rsidR="005A4AA1" w:rsidRPr="00895B15">
        <w:rPr>
          <w:b/>
        </w:rPr>
        <w:t>моделирования</w:t>
      </w:r>
      <w:r w:rsidR="00BB7629" w:rsidRPr="00895B15">
        <w:rPr>
          <w:b/>
        </w:rPr>
        <w:t xml:space="preserve"> – воспроизведение существенных свойств изучаемого объекта, создание его заместителя и работа с ним.</w:t>
      </w:r>
    </w:p>
    <w:p w14:paraId="57360F9F" w14:textId="3258262D" w:rsidR="005A4AA1" w:rsidRPr="00895B15" w:rsidRDefault="00650B3F" w:rsidP="00895B15">
      <w:pPr>
        <w:pStyle w:val="a3"/>
        <w:spacing w:before="0" w:beforeAutospacing="0" w:after="0" w:afterAutospacing="0"/>
        <w:jc w:val="both"/>
        <w:rPr>
          <w:b/>
        </w:rPr>
      </w:pPr>
      <w:r w:rsidRPr="00895B15">
        <w:t xml:space="preserve">Например, воспитатели </w:t>
      </w:r>
      <w:r w:rsidR="00895B15" w:rsidRPr="00895B15">
        <w:t>подготовительной к</w:t>
      </w:r>
      <w:r w:rsidR="00A23589" w:rsidRPr="00895B15">
        <w:t xml:space="preserve"> школе </w:t>
      </w:r>
      <w:r w:rsidRPr="00895B15">
        <w:t>группы</w:t>
      </w:r>
      <w:r w:rsidR="005A4AA1" w:rsidRPr="00895B15">
        <w:t xml:space="preserve"> представили </w:t>
      </w:r>
      <w:r w:rsidR="00895B15" w:rsidRPr="00895B15">
        <w:t xml:space="preserve">вниманию </w:t>
      </w:r>
      <w:r w:rsidR="00895B15" w:rsidRPr="00895B15">
        <w:rPr>
          <w:b/>
        </w:rPr>
        <w:t>коллег</w:t>
      </w:r>
      <w:r w:rsidRPr="00895B15">
        <w:rPr>
          <w:b/>
        </w:rPr>
        <w:t xml:space="preserve"> </w:t>
      </w:r>
      <w:r w:rsidR="005A4AA1" w:rsidRPr="00895B15">
        <w:rPr>
          <w:b/>
        </w:rPr>
        <w:t xml:space="preserve">непосредственно образовательную </w:t>
      </w:r>
      <w:r w:rsidR="00895B15" w:rsidRPr="00895B15">
        <w:rPr>
          <w:b/>
        </w:rPr>
        <w:t>деятельность по</w:t>
      </w:r>
      <w:r w:rsidR="005A4AA1" w:rsidRPr="00895B15">
        <w:rPr>
          <w:b/>
        </w:rPr>
        <w:t xml:space="preserve"> ознакомлению с окружающим миром с </w:t>
      </w:r>
      <w:r w:rsidR="00895B15" w:rsidRPr="00895B15">
        <w:rPr>
          <w:b/>
        </w:rPr>
        <w:t>элементами наглядного</w:t>
      </w:r>
      <w:r w:rsidR="00CF6DB3" w:rsidRPr="00895B15">
        <w:rPr>
          <w:b/>
        </w:rPr>
        <w:t xml:space="preserve"> </w:t>
      </w:r>
      <w:r w:rsidR="005A4AA1" w:rsidRPr="00895B15">
        <w:rPr>
          <w:b/>
        </w:rPr>
        <w:t xml:space="preserve">моделирования: «Путешествие в лес». </w:t>
      </w:r>
      <w:r w:rsidR="005A4AA1" w:rsidRPr="00895B15">
        <w:t xml:space="preserve"> </w:t>
      </w:r>
    </w:p>
    <w:p w14:paraId="500231FC" w14:textId="576BFBC0" w:rsidR="005A4AA1" w:rsidRPr="00895B15" w:rsidRDefault="005A4AA1" w:rsidP="00895B15">
      <w:pPr>
        <w:pStyle w:val="a3"/>
        <w:spacing w:before="0" w:beforeAutospacing="0" w:after="0" w:afterAutospacing="0"/>
        <w:jc w:val="both"/>
      </w:pPr>
      <w:r w:rsidRPr="00895B15">
        <w:t xml:space="preserve">В ходе путешествия </w:t>
      </w:r>
      <w:r w:rsidR="00895B15" w:rsidRPr="00895B15">
        <w:t>ребятам нужно</w:t>
      </w:r>
      <w:r w:rsidRPr="00895B15">
        <w:t xml:space="preserve"> было помочь Лесовичку навести порядок в лесу, используя </w:t>
      </w:r>
      <w:r w:rsidR="00895B15" w:rsidRPr="00895B15">
        <w:t>различные пиктограммы</w:t>
      </w:r>
      <w:r w:rsidR="00CF6DB3" w:rsidRPr="00895B15">
        <w:t xml:space="preserve">, </w:t>
      </w:r>
      <w:r w:rsidRPr="00895B15">
        <w:t>схемы</w:t>
      </w:r>
      <w:r w:rsidR="00CF6DB3" w:rsidRPr="00895B15">
        <w:t>, замещения</w:t>
      </w:r>
      <w:r w:rsidRPr="00895B15">
        <w:t xml:space="preserve">: </w:t>
      </w:r>
      <w:r w:rsidR="00895B15" w:rsidRPr="00895B15">
        <w:t>отгадать загадки и</w:t>
      </w:r>
      <w:r w:rsidRPr="00895B15">
        <w:t xml:space="preserve"> найти силуэт животного;</w:t>
      </w:r>
    </w:p>
    <w:p w14:paraId="7F44679C" w14:textId="57359552" w:rsidR="005A4AA1" w:rsidRPr="00895B15" w:rsidRDefault="005A4AA1" w:rsidP="00895B15">
      <w:pPr>
        <w:pStyle w:val="a3"/>
        <w:spacing w:before="0" w:beforeAutospacing="0" w:after="0" w:afterAutospacing="0"/>
        <w:jc w:val="both"/>
      </w:pPr>
      <w:r w:rsidRPr="00895B15">
        <w:t>глядя на модель «Этажи леса</w:t>
      </w:r>
      <w:r w:rsidR="00895B15" w:rsidRPr="00895B15">
        <w:t>», рассказать, кто</w:t>
      </w:r>
      <w:r w:rsidRPr="00895B15">
        <w:t xml:space="preserve"> на каком этаже живет и почему; составить пищевую цепочку,</w:t>
      </w:r>
      <w:r w:rsidR="00DD2A56" w:rsidRPr="00895B15">
        <w:t xml:space="preserve"> используя условные обозначения.</w:t>
      </w:r>
    </w:p>
    <w:p w14:paraId="7E47CE6B" w14:textId="7755B735" w:rsidR="005A4AA1" w:rsidRPr="00895B15" w:rsidRDefault="00A23589" w:rsidP="00895B15">
      <w:pPr>
        <w:pStyle w:val="a3"/>
        <w:spacing w:before="0" w:beforeAutospacing="0" w:after="0" w:afterAutospacing="0"/>
        <w:jc w:val="both"/>
      </w:pPr>
      <w:r w:rsidRPr="00895B15">
        <w:t xml:space="preserve">Ребята </w:t>
      </w:r>
      <w:r w:rsidR="00BB7629" w:rsidRPr="00895B15">
        <w:t xml:space="preserve">разыграли   </w:t>
      </w:r>
      <w:r w:rsidR="00895B15" w:rsidRPr="00895B15">
        <w:t>сказку «</w:t>
      </w:r>
      <w:r w:rsidR="005A4AA1" w:rsidRPr="00895B15">
        <w:t xml:space="preserve">Три медведя» с </w:t>
      </w:r>
      <w:r w:rsidR="00895B15" w:rsidRPr="00895B15">
        <w:t>помощью заместителей</w:t>
      </w:r>
      <w:r w:rsidR="00BB7629" w:rsidRPr="00895B15">
        <w:t xml:space="preserve"> (</w:t>
      </w:r>
      <w:r w:rsidR="005A4AA1" w:rsidRPr="00895B15">
        <w:t>геометрических фигур</w:t>
      </w:r>
      <w:r w:rsidR="00BB7629" w:rsidRPr="00895B15">
        <w:t>)</w:t>
      </w:r>
      <w:r w:rsidR="00650B3F" w:rsidRPr="00895B15">
        <w:t xml:space="preserve"> </w:t>
      </w:r>
      <w:r w:rsidR="00BB7629" w:rsidRPr="00895B15">
        <w:t>–</w:t>
      </w:r>
      <w:r w:rsidR="00650B3F" w:rsidRPr="00895B15">
        <w:t xml:space="preserve"> </w:t>
      </w:r>
      <w:r w:rsidR="00BB7629" w:rsidRPr="00895B15">
        <w:t xml:space="preserve">без учета внешних признаков предметов, учитывая </w:t>
      </w:r>
      <w:r w:rsidR="00DD2A56" w:rsidRPr="00895B15">
        <w:t>только цвет, размер, форму.</w:t>
      </w:r>
    </w:p>
    <w:p w14:paraId="23C6DDBA" w14:textId="372614E2" w:rsidR="00A23589" w:rsidRPr="00895B15" w:rsidRDefault="00821376" w:rsidP="00895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B15">
        <w:rPr>
          <w:rStyle w:val="c16"/>
          <w:rFonts w:ascii="Times New Roman" w:eastAsiaTheme="majorEastAsia" w:hAnsi="Times New Roman" w:cs="Times New Roman"/>
          <w:sz w:val="24"/>
          <w:szCs w:val="24"/>
        </w:rPr>
        <w:t>Дети по природе своей исследователи. Неутолимая жажда новых впечатлений, любознательность, постоянное стремление экспериментировать, самостоятельно искать новые сведения о мире традиционно рассматриваются как важнейшие черты детского поведения.</w:t>
      </w:r>
      <w:r w:rsidR="00A23589" w:rsidRPr="00895B15">
        <w:rPr>
          <w:rStyle w:val="c16"/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CC518D" w:rsidRPr="00895B15">
        <w:rPr>
          <w:rStyle w:val="a4"/>
          <w:rFonts w:ascii="Times New Roman" w:eastAsiaTheme="majorEastAsia" w:hAnsi="Times New Roman" w:cs="Times New Roman"/>
          <w:sz w:val="24"/>
          <w:szCs w:val="24"/>
        </w:rPr>
        <w:t>Технология</w:t>
      </w:r>
      <w:r w:rsidR="00CC518D" w:rsidRPr="00895B15">
        <w:rPr>
          <w:rFonts w:ascii="Times New Roman" w:hAnsi="Times New Roman" w:cs="Times New Roman"/>
          <w:b/>
          <w:sz w:val="24"/>
          <w:szCs w:val="24"/>
        </w:rPr>
        <w:t xml:space="preserve"> исследовательской </w:t>
      </w:r>
      <w:r w:rsidR="00895B15" w:rsidRPr="00895B15">
        <w:rPr>
          <w:rFonts w:ascii="Times New Roman" w:hAnsi="Times New Roman" w:cs="Times New Roman"/>
          <w:b/>
          <w:sz w:val="24"/>
          <w:szCs w:val="24"/>
        </w:rPr>
        <w:t>деятельности реализуется</w:t>
      </w:r>
      <w:r w:rsidR="00CC518D" w:rsidRPr="00895B15">
        <w:rPr>
          <w:rFonts w:ascii="Times New Roman" w:hAnsi="Times New Roman" w:cs="Times New Roman"/>
          <w:b/>
          <w:sz w:val="24"/>
          <w:szCs w:val="24"/>
        </w:rPr>
        <w:t xml:space="preserve"> в нашем детском </w:t>
      </w:r>
      <w:r w:rsidR="00895B15" w:rsidRPr="00895B15">
        <w:rPr>
          <w:rFonts w:ascii="Times New Roman" w:hAnsi="Times New Roman" w:cs="Times New Roman"/>
          <w:b/>
          <w:sz w:val="24"/>
          <w:szCs w:val="24"/>
        </w:rPr>
        <w:t>саду в</w:t>
      </w:r>
      <w:r w:rsidR="00CC518D" w:rsidRPr="00895B15">
        <w:rPr>
          <w:rFonts w:ascii="Times New Roman" w:hAnsi="Times New Roman" w:cs="Times New Roman"/>
          <w:b/>
          <w:sz w:val="24"/>
          <w:szCs w:val="24"/>
        </w:rPr>
        <w:t xml:space="preserve"> совместной деятельности с дошкольниками в «Маленьком </w:t>
      </w:r>
      <w:r w:rsidR="00895B15" w:rsidRPr="00895B15">
        <w:rPr>
          <w:rFonts w:ascii="Times New Roman" w:hAnsi="Times New Roman" w:cs="Times New Roman"/>
          <w:b/>
          <w:sz w:val="24"/>
          <w:szCs w:val="24"/>
        </w:rPr>
        <w:t>планетарии» — это</w:t>
      </w:r>
      <w:r w:rsidR="00895B15" w:rsidRPr="00895B15">
        <w:rPr>
          <w:rFonts w:ascii="Times New Roman" w:hAnsi="Times New Roman" w:cs="Times New Roman"/>
          <w:sz w:val="24"/>
          <w:szCs w:val="24"/>
        </w:rPr>
        <w:t xml:space="preserve"> космическая</w:t>
      </w:r>
      <w:r w:rsidR="00CC518D" w:rsidRPr="00895B15">
        <w:rPr>
          <w:rFonts w:ascii="Times New Roman" w:hAnsi="Times New Roman" w:cs="Times New Roman"/>
          <w:sz w:val="24"/>
          <w:szCs w:val="24"/>
        </w:rPr>
        <w:t xml:space="preserve"> комната, все стены, пол и потолок которой   изображают звёздное небо, каким его видят космонавты в открытом космосе.  На </w:t>
      </w:r>
      <w:r w:rsidR="00895B15" w:rsidRPr="00895B15">
        <w:rPr>
          <w:rFonts w:ascii="Times New Roman" w:hAnsi="Times New Roman" w:cs="Times New Roman"/>
          <w:sz w:val="24"/>
          <w:szCs w:val="24"/>
        </w:rPr>
        <w:t>стене комнаты</w:t>
      </w:r>
      <w:r w:rsidR="00CC518D" w:rsidRPr="00895B15">
        <w:rPr>
          <w:rFonts w:ascii="Times New Roman" w:hAnsi="Times New Roman" w:cs="Times New Roman"/>
          <w:sz w:val="24"/>
          <w:szCs w:val="24"/>
        </w:rPr>
        <w:t xml:space="preserve"> неподвижно закреплено Солнце, вокруг которого расположена вся солнечная система.</w:t>
      </w:r>
      <w:r w:rsidR="00A23589" w:rsidRPr="00895B15">
        <w:rPr>
          <w:rFonts w:ascii="Times New Roman" w:hAnsi="Times New Roman" w:cs="Times New Roman"/>
          <w:sz w:val="24"/>
          <w:szCs w:val="24"/>
        </w:rPr>
        <w:t xml:space="preserve"> </w:t>
      </w:r>
      <w:r w:rsidR="00895B15" w:rsidRPr="00895B15">
        <w:rPr>
          <w:rFonts w:ascii="Times New Roman" w:hAnsi="Times New Roman" w:cs="Times New Roman"/>
          <w:sz w:val="24"/>
          <w:szCs w:val="24"/>
        </w:rPr>
        <w:t>Занятия в</w:t>
      </w:r>
      <w:r w:rsidR="00A23589" w:rsidRPr="00895B15">
        <w:rPr>
          <w:rFonts w:ascii="Times New Roman" w:hAnsi="Times New Roman" w:cs="Times New Roman"/>
          <w:sz w:val="24"/>
          <w:szCs w:val="24"/>
        </w:rPr>
        <w:t xml:space="preserve"> Маленьком планетарии нашего детского сада проводятся во вторую половину дня.  </w:t>
      </w:r>
    </w:p>
    <w:p w14:paraId="1F34EFFB" w14:textId="4D9279D3" w:rsidR="00A23589" w:rsidRPr="00895B15" w:rsidRDefault="00CC518D" w:rsidP="00895B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B15">
        <w:rPr>
          <w:rFonts w:ascii="Times New Roman" w:hAnsi="Times New Roman" w:cs="Times New Roman"/>
          <w:sz w:val="24"/>
          <w:szCs w:val="24"/>
        </w:rPr>
        <w:t xml:space="preserve">Уже в дошкольном возрасте </w:t>
      </w:r>
      <w:r w:rsidR="00895B15" w:rsidRPr="00895B15">
        <w:rPr>
          <w:rFonts w:ascii="Times New Roman" w:hAnsi="Times New Roman" w:cs="Times New Roman"/>
          <w:sz w:val="24"/>
          <w:szCs w:val="24"/>
        </w:rPr>
        <w:t>мы даем детям</w:t>
      </w:r>
      <w:r w:rsidRPr="00895B15">
        <w:rPr>
          <w:rFonts w:ascii="Times New Roman" w:hAnsi="Times New Roman" w:cs="Times New Roman"/>
          <w:sz w:val="24"/>
          <w:szCs w:val="24"/>
        </w:rPr>
        <w:t xml:space="preserve"> как можно больше информации не только о том, что они видят и могут потрогать, но и</w:t>
      </w:r>
      <w:r w:rsidR="00165D25" w:rsidRPr="00895B15">
        <w:rPr>
          <w:rFonts w:ascii="Times New Roman" w:hAnsi="Times New Roman" w:cs="Times New Roman"/>
          <w:sz w:val="24"/>
          <w:szCs w:val="24"/>
        </w:rPr>
        <w:t xml:space="preserve"> о том, что существует во В</w:t>
      </w:r>
      <w:r w:rsidRPr="00895B15">
        <w:rPr>
          <w:rFonts w:ascii="Times New Roman" w:hAnsi="Times New Roman" w:cs="Times New Roman"/>
          <w:sz w:val="24"/>
          <w:szCs w:val="24"/>
        </w:rPr>
        <w:t xml:space="preserve">селенной. Практически все дети </w:t>
      </w:r>
      <w:r w:rsidR="00895B15" w:rsidRPr="00895B15">
        <w:rPr>
          <w:rFonts w:ascii="Times New Roman" w:hAnsi="Times New Roman" w:cs="Times New Roman"/>
          <w:sz w:val="24"/>
          <w:szCs w:val="24"/>
        </w:rPr>
        <w:t>склонны фантазировать</w:t>
      </w:r>
      <w:r w:rsidRPr="00895B15">
        <w:rPr>
          <w:rFonts w:ascii="Times New Roman" w:hAnsi="Times New Roman" w:cs="Times New Roman"/>
          <w:sz w:val="24"/>
          <w:szCs w:val="24"/>
        </w:rPr>
        <w:t xml:space="preserve"> и </w:t>
      </w:r>
      <w:r w:rsidR="00895B15" w:rsidRPr="00895B15">
        <w:rPr>
          <w:rFonts w:ascii="Times New Roman" w:hAnsi="Times New Roman" w:cs="Times New Roman"/>
          <w:sz w:val="24"/>
          <w:szCs w:val="24"/>
        </w:rPr>
        <w:t>придумывать неизвестных</w:t>
      </w:r>
      <w:r w:rsidRPr="00895B15">
        <w:rPr>
          <w:rFonts w:ascii="Times New Roman" w:hAnsi="Times New Roman" w:cs="Times New Roman"/>
          <w:sz w:val="24"/>
          <w:szCs w:val="24"/>
        </w:rPr>
        <w:t xml:space="preserve"> </w:t>
      </w:r>
      <w:r w:rsidR="00A23589" w:rsidRPr="00895B15">
        <w:rPr>
          <w:rFonts w:ascii="Times New Roman" w:hAnsi="Times New Roman" w:cs="Times New Roman"/>
          <w:sz w:val="24"/>
          <w:szCs w:val="24"/>
        </w:rPr>
        <w:t xml:space="preserve">науке животных и существ, </w:t>
      </w:r>
      <w:r w:rsidRPr="00895B15">
        <w:rPr>
          <w:rFonts w:ascii="Times New Roman" w:hAnsi="Times New Roman" w:cs="Times New Roman"/>
          <w:sz w:val="24"/>
          <w:szCs w:val="24"/>
        </w:rPr>
        <w:t xml:space="preserve">поэтому им всегда интересно узнать о существовании других планет, кроме Земли, и о </w:t>
      </w:r>
      <w:r w:rsidR="00895B15" w:rsidRPr="00895B15">
        <w:rPr>
          <w:rFonts w:ascii="Times New Roman" w:hAnsi="Times New Roman" w:cs="Times New Roman"/>
          <w:sz w:val="24"/>
          <w:szCs w:val="24"/>
        </w:rPr>
        <w:t>тайнах, которые</w:t>
      </w:r>
      <w:r w:rsidRPr="00895B15">
        <w:rPr>
          <w:rFonts w:ascii="Times New Roman" w:hAnsi="Times New Roman" w:cs="Times New Roman"/>
          <w:sz w:val="24"/>
          <w:szCs w:val="24"/>
        </w:rPr>
        <w:t xml:space="preserve"> они скрывают. </w:t>
      </w:r>
    </w:p>
    <w:p w14:paraId="4CE727A1" w14:textId="06A3B599" w:rsidR="00E9279E" w:rsidRPr="00895B15" w:rsidRDefault="00A23589" w:rsidP="00895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B15">
        <w:rPr>
          <w:rFonts w:ascii="Times New Roman" w:hAnsi="Times New Roman" w:cs="Times New Roman"/>
          <w:sz w:val="24"/>
          <w:szCs w:val="24"/>
        </w:rPr>
        <w:t xml:space="preserve">Во </w:t>
      </w:r>
      <w:r w:rsidR="00895B15" w:rsidRPr="00895B15">
        <w:rPr>
          <w:rFonts w:ascii="Times New Roman" w:hAnsi="Times New Roman" w:cs="Times New Roman"/>
          <w:sz w:val="24"/>
          <w:szCs w:val="24"/>
        </w:rPr>
        <w:t>время занятий</w:t>
      </w:r>
      <w:r w:rsidRPr="00895B15">
        <w:rPr>
          <w:rFonts w:ascii="Times New Roman" w:hAnsi="Times New Roman" w:cs="Times New Roman"/>
          <w:sz w:val="24"/>
          <w:szCs w:val="24"/>
        </w:rPr>
        <w:t xml:space="preserve"> в Маленьком планетарии ребята самостоятельно создают песчаную бурю на </w:t>
      </w:r>
      <w:r w:rsidR="00895B15" w:rsidRPr="00895B15">
        <w:rPr>
          <w:rFonts w:ascii="Times New Roman" w:hAnsi="Times New Roman" w:cs="Times New Roman"/>
          <w:sz w:val="24"/>
          <w:szCs w:val="24"/>
        </w:rPr>
        <w:t>Марсе,</w:t>
      </w:r>
      <w:r w:rsidR="00895B15" w:rsidRPr="00895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5B15" w:rsidRPr="00895B15">
        <w:rPr>
          <w:rFonts w:ascii="Times New Roman" w:hAnsi="Times New Roman" w:cs="Times New Roman"/>
          <w:sz w:val="24"/>
          <w:szCs w:val="24"/>
        </w:rPr>
        <w:t>с</w:t>
      </w:r>
      <w:r w:rsidR="00656BB2" w:rsidRPr="00895B15">
        <w:rPr>
          <w:rFonts w:ascii="Times New Roman" w:hAnsi="Times New Roman" w:cs="Times New Roman"/>
          <w:sz w:val="24"/>
          <w:szCs w:val="24"/>
        </w:rPr>
        <w:t xml:space="preserve"> помощью </w:t>
      </w:r>
      <w:r w:rsidR="00895B15" w:rsidRPr="00895B15">
        <w:rPr>
          <w:rFonts w:ascii="Times New Roman" w:hAnsi="Times New Roman" w:cs="Times New Roman"/>
          <w:sz w:val="24"/>
          <w:szCs w:val="24"/>
        </w:rPr>
        <w:t>лупы внимательно</w:t>
      </w:r>
      <w:r w:rsidR="00656BB2" w:rsidRPr="00895B15">
        <w:rPr>
          <w:rFonts w:ascii="Times New Roman" w:hAnsi="Times New Roman" w:cs="Times New Roman"/>
          <w:sz w:val="24"/>
          <w:szCs w:val="24"/>
        </w:rPr>
        <w:t xml:space="preserve"> </w:t>
      </w:r>
      <w:r w:rsidR="00895B15" w:rsidRPr="00895B15">
        <w:rPr>
          <w:rFonts w:ascii="Times New Roman" w:hAnsi="Times New Roman" w:cs="Times New Roman"/>
          <w:sz w:val="24"/>
          <w:szCs w:val="24"/>
        </w:rPr>
        <w:t>рассматривают модель</w:t>
      </w:r>
      <w:r w:rsidR="00656BB2" w:rsidRPr="00895B15">
        <w:rPr>
          <w:rFonts w:ascii="Times New Roman" w:hAnsi="Times New Roman" w:cs="Times New Roman"/>
          <w:sz w:val="24"/>
          <w:szCs w:val="24"/>
        </w:rPr>
        <w:t xml:space="preserve"> земного шара – </w:t>
      </w:r>
      <w:r w:rsidR="00895B15" w:rsidRPr="00895B15">
        <w:rPr>
          <w:rFonts w:ascii="Times New Roman" w:hAnsi="Times New Roman" w:cs="Times New Roman"/>
          <w:sz w:val="24"/>
          <w:szCs w:val="24"/>
        </w:rPr>
        <w:t>глобус, рассказывают</w:t>
      </w:r>
      <w:r w:rsidR="00656BB2" w:rsidRPr="00895B15">
        <w:rPr>
          <w:rFonts w:ascii="Times New Roman" w:hAnsi="Times New Roman" w:cs="Times New Roman"/>
          <w:sz w:val="24"/>
          <w:szCs w:val="24"/>
        </w:rPr>
        <w:t xml:space="preserve">, что видят на </w:t>
      </w:r>
      <w:r w:rsidR="00895B15" w:rsidRPr="00895B15">
        <w:rPr>
          <w:rFonts w:ascii="Times New Roman" w:hAnsi="Times New Roman" w:cs="Times New Roman"/>
          <w:sz w:val="24"/>
          <w:szCs w:val="24"/>
        </w:rPr>
        <w:t>нем горы</w:t>
      </w:r>
      <w:r w:rsidR="00656BB2" w:rsidRPr="00895B15">
        <w:rPr>
          <w:rFonts w:ascii="Times New Roman" w:hAnsi="Times New Roman" w:cs="Times New Roman"/>
          <w:sz w:val="24"/>
          <w:szCs w:val="24"/>
        </w:rPr>
        <w:t xml:space="preserve">, вулканы, кратеры и вместе с </w:t>
      </w:r>
      <w:r w:rsidR="00895B15" w:rsidRPr="00895B15">
        <w:rPr>
          <w:rFonts w:ascii="Times New Roman" w:hAnsi="Times New Roman" w:cs="Times New Roman"/>
          <w:sz w:val="24"/>
          <w:szCs w:val="24"/>
        </w:rPr>
        <w:t>педагогом создают</w:t>
      </w:r>
      <w:r w:rsidR="00656BB2" w:rsidRPr="00895B15">
        <w:rPr>
          <w:rFonts w:ascii="Times New Roman" w:hAnsi="Times New Roman" w:cs="Times New Roman"/>
          <w:sz w:val="24"/>
          <w:szCs w:val="24"/>
        </w:rPr>
        <w:t xml:space="preserve"> извержение вулкана.</w:t>
      </w:r>
    </w:p>
    <w:p w14:paraId="5AE83536" w14:textId="1930F4AF" w:rsidR="00201017" w:rsidRPr="00895B15" w:rsidRDefault="00CC518D" w:rsidP="00895B15">
      <w:pPr>
        <w:spacing w:after="0" w:line="240" w:lineRule="auto"/>
        <w:ind w:firstLine="709"/>
        <w:contextualSpacing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895B15">
        <w:rPr>
          <w:rFonts w:ascii="Times New Roman" w:hAnsi="Times New Roman" w:cs="Times New Roman"/>
          <w:sz w:val="24"/>
          <w:szCs w:val="24"/>
        </w:rPr>
        <w:t xml:space="preserve">Интерес к Космосу пробуждается у человека весьма рано, буквально с первых шагов. Загадки Вселенной будоражат воображение всегда, с раннего </w:t>
      </w:r>
      <w:r w:rsidR="00895B15" w:rsidRPr="00895B15">
        <w:rPr>
          <w:rFonts w:ascii="Times New Roman" w:hAnsi="Times New Roman" w:cs="Times New Roman"/>
          <w:sz w:val="24"/>
          <w:szCs w:val="24"/>
        </w:rPr>
        <w:t>детства и</w:t>
      </w:r>
      <w:r w:rsidRPr="00895B15">
        <w:rPr>
          <w:rFonts w:ascii="Times New Roman" w:hAnsi="Times New Roman" w:cs="Times New Roman"/>
          <w:sz w:val="24"/>
          <w:szCs w:val="24"/>
        </w:rPr>
        <w:t xml:space="preserve"> до старости. Солнце, Луна, звезды – это одновременно так близко, и так </w:t>
      </w:r>
      <w:r w:rsidR="005A4AA1" w:rsidRPr="00895B15">
        <w:rPr>
          <w:rFonts w:ascii="Times New Roman" w:hAnsi="Times New Roman" w:cs="Times New Roman"/>
          <w:sz w:val="24"/>
          <w:szCs w:val="24"/>
        </w:rPr>
        <w:t xml:space="preserve">далеко.  Исследовательская </w:t>
      </w:r>
      <w:r w:rsidR="00895B15" w:rsidRPr="00895B15">
        <w:rPr>
          <w:rFonts w:ascii="Times New Roman" w:hAnsi="Times New Roman" w:cs="Times New Roman"/>
          <w:sz w:val="24"/>
          <w:szCs w:val="24"/>
        </w:rPr>
        <w:t>деятельность в</w:t>
      </w:r>
      <w:r w:rsidRPr="00895B15">
        <w:rPr>
          <w:rFonts w:ascii="Times New Roman" w:hAnsi="Times New Roman" w:cs="Times New Roman"/>
          <w:sz w:val="24"/>
          <w:szCs w:val="24"/>
        </w:rPr>
        <w:t xml:space="preserve"> Маленьком планетарии нашего детского </w:t>
      </w:r>
      <w:r w:rsidR="00895B15" w:rsidRPr="00895B15">
        <w:rPr>
          <w:rFonts w:ascii="Times New Roman" w:hAnsi="Times New Roman" w:cs="Times New Roman"/>
          <w:sz w:val="24"/>
          <w:szCs w:val="24"/>
        </w:rPr>
        <w:t>сада позволяют детям</w:t>
      </w:r>
      <w:r w:rsidRPr="00895B15">
        <w:rPr>
          <w:rFonts w:ascii="Times New Roman" w:hAnsi="Times New Roman" w:cs="Times New Roman"/>
          <w:sz w:val="24"/>
          <w:szCs w:val="24"/>
        </w:rPr>
        <w:t xml:space="preserve"> </w:t>
      </w:r>
      <w:r w:rsidR="00895B15" w:rsidRPr="00895B15">
        <w:rPr>
          <w:rFonts w:ascii="Times New Roman" w:hAnsi="Times New Roman" w:cs="Times New Roman"/>
          <w:sz w:val="24"/>
          <w:szCs w:val="24"/>
        </w:rPr>
        <w:t>усвоить сложный</w:t>
      </w:r>
      <w:r w:rsidRPr="00895B15">
        <w:rPr>
          <w:rFonts w:ascii="Times New Roman" w:hAnsi="Times New Roman" w:cs="Times New Roman"/>
          <w:sz w:val="24"/>
          <w:szCs w:val="24"/>
        </w:rPr>
        <w:t xml:space="preserve"> </w:t>
      </w:r>
      <w:r w:rsidR="00895B15" w:rsidRPr="00895B15">
        <w:rPr>
          <w:rFonts w:ascii="Times New Roman" w:hAnsi="Times New Roman" w:cs="Times New Roman"/>
          <w:sz w:val="24"/>
          <w:szCs w:val="24"/>
        </w:rPr>
        <w:t>материал, узнать</w:t>
      </w:r>
      <w:r w:rsidRPr="00895B15">
        <w:rPr>
          <w:rFonts w:ascii="Times New Roman" w:hAnsi="Times New Roman" w:cs="Times New Roman"/>
          <w:sz w:val="24"/>
          <w:szCs w:val="24"/>
        </w:rPr>
        <w:t xml:space="preserve"> новую, интересную информацию </w:t>
      </w:r>
      <w:r w:rsidR="00895B15" w:rsidRPr="00895B15">
        <w:rPr>
          <w:rFonts w:ascii="Times New Roman" w:hAnsi="Times New Roman" w:cs="Times New Roman"/>
          <w:sz w:val="24"/>
          <w:szCs w:val="24"/>
        </w:rPr>
        <w:t>про космос</w:t>
      </w:r>
      <w:r w:rsidR="00656BB2" w:rsidRPr="00895B15">
        <w:rPr>
          <w:rFonts w:ascii="Times New Roman" w:hAnsi="Times New Roman" w:cs="Times New Roman"/>
          <w:sz w:val="24"/>
          <w:szCs w:val="24"/>
        </w:rPr>
        <w:t>, познакомиться со значением новых слов - «космонавт», «созвездие», «спутник», «метеорит», «телескоп</w:t>
      </w:r>
      <w:r w:rsidR="00895B15" w:rsidRPr="00895B15">
        <w:rPr>
          <w:rFonts w:ascii="Times New Roman" w:hAnsi="Times New Roman" w:cs="Times New Roman"/>
          <w:sz w:val="24"/>
          <w:szCs w:val="24"/>
        </w:rPr>
        <w:t>», скафандр</w:t>
      </w:r>
      <w:r w:rsidR="00656BB2" w:rsidRPr="00895B15">
        <w:rPr>
          <w:rFonts w:ascii="Times New Roman" w:hAnsi="Times New Roman" w:cs="Times New Roman"/>
          <w:sz w:val="24"/>
          <w:szCs w:val="24"/>
        </w:rPr>
        <w:t>».</w:t>
      </w:r>
    </w:p>
    <w:p w14:paraId="194E3DC6" w14:textId="08280ABB" w:rsidR="00461E57" w:rsidRPr="00895B15" w:rsidRDefault="00223B6D" w:rsidP="00895B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B15">
        <w:rPr>
          <w:rStyle w:val="c4"/>
          <w:rFonts w:ascii="Times New Roman" w:hAnsi="Times New Roman" w:cs="Times New Roman"/>
          <w:sz w:val="24"/>
          <w:szCs w:val="24"/>
        </w:rPr>
        <w:t>Инновационные</w:t>
      </w:r>
      <w:r w:rsidR="00DD2A56" w:rsidRPr="00895B15">
        <w:rPr>
          <w:rStyle w:val="c4"/>
          <w:rFonts w:ascii="Times New Roman" w:hAnsi="Times New Roman" w:cs="Times New Roman"/>
          <w:sz w:val="24"/>
          <w:szCs w:val="24"/>
        </w:rPr>
        <w:t xml:space="preserve"> педагогические технологии </w:t>
      </w:r>
      <w:r w:rsidR="00895B15" w:rsidRPr="00895B15">
        <w:rPr>
          <w:rStyle w:val="c4"/>
          <w:rFonts w:ascii="Times New Roman" w:hAnsi="Times New Roman" w:cs="Times New Roman"/>
          <w:sz w:val="24"/>
          <w:szCs w:val="24"/>
        </w:rPr>
        <w:t>в детском</w:t>
      </w:r>
      <w:r w:rsidR="00DD2A56" w:rsidRPr="00895B15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="00895B15" w:rsidRPr="00895B15">
        <w:rPr>
          <w:rStyle w:val="c4"/>
          <w:rFonts w:ascii="Times New Roman" w:hAnsi="Times New Roman" w:cs="Times New Roman"/>
          <w:sz w:val="24"/>
          <w:szCs w:val="24"/>
        </w:rPr>
        <w:t>саду помогают педагогам найти</w:t>
      </w:r>
      <w:r w:rsidRPr="00895B15">
        <w:rPr>
          <w:rStyle w:val="c4"/>
          <w:rFonts w:ascii="Times New Roman" w:hAnsi="Times New Roman" w:cs="Times New Roman"/>
          <w:sz w:val="24"/>
          <w:szCs w:val="24"/>
        </w:rPr>
        <w:t xml:space="preserve"> подход к каждому отдельному ребенку, учитывать его особенности, черты характера и склад ума, и превращать занятия в увлекательное и необыкновенное «приключение».  Благодаря этому родителям больше не приходится уговаривать своих любимых чад идти в детский сад. Малыши с удовольствием </w:t>
      </w:r>
      <w:r w:rsidR="00895B15" w:rsidRPr="00895B15">
        <w:rPr>
          <w:rStyle w:val="c4"/>
          <w:rFonts w:ascii="Times New Roman" w:hAnsi="Times New Roman" w:cs="Times New Roman"/>
          <w:sz w:val="24"/>
          <w:szCs w:val="24"/>
        </w:rPr>
        <w:t>посещают ДОУ</w:t>
      </w:r>
      <w:r w:rsidRPr="00895B15">
        <w:rPr>
          <w:rStyle w:val="c4"/>
          <w:rFonts w:ascii="Times New Roman" w:hAnsi="Times New Roman" w:cs="Times New Roman"/>
          <w:sz w:val="24"/>
          <w:szCs w:val="24"/>
        </w:rPr>
        <w:t xml:space="preserve"> и с каждым днем обогащают свой пока еще небольшой багаж знаний.</w:t>
      </w:r>
    </w:p>
    <w:sectPr w:rsidR="00461E57" w:rsidRPr="00895B15" w:rsidSect="00650B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harterC">
    <w:altName w:val="CharterC"/>
    <w:panose1 w:val="00000000000000000000"/>
    <w:charset w:val="CC"/>
    <w:family w:val="roman"/>
    <w:notTrueType/>
    <w:pitch w:val="default"/>
    <w:sig w:usb0="00000201" w:usb1="08070000" w:usb2="00000010" w:usb3="00000000" w:csb0="0002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92082"/>
    <w:multiLevelType w:val="hybridMultilevel"/>
    <w:tmpl w:val="B7ACCBDE"/>
    <w:lvl w:ilvl="0" w:tplc="724C4FE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409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17F"/>
    <w:rsid w:val="00027E4C"/>
    <w:rsid w:val="00040550"/>
    <w:rsid w:val="00165D25"/>
    <w:rsid w:val="001B16C3"/>
    <w:rsid w:val="001B2CB6"/>
    <w:rsid w:val="001C7C0D"/>
    <w:rsid w:val="00201017"/>
    <w:rsid w:val="00220F4E"/>
    <w:rsid w:val="00223B6D"/>
    <w:rsid w:val="00233F2A"/>
    <w:rsid w:val="00242463"/>
    <w:rsid w:val="00243A15"/>
    <w:rsid w:val="002756D6"/>
    <w:rsid w:val="002C178F"/>
    <w:rsid w:val="002C670C"/>
    <w:rsid w:val="0030228F"/>
    <w:rsid w:val="003113CC"/>
    <w:rsid w:val="00326F9B"/>
    <w:rsid w:val="00347D60"/>
    <w:rsid w:val="003A618B"/>
    <w:rsid w:val="003B7E60"/>
    <w:rsid w:val="003D6660"/>
    <w:rsid w:val="00461E57"/>
    <w:rsid w:val="00463B80"/>
    <w:rsid w:val="00483AA5"/>
    <w:rsid w:val="004F717F"/>
    <w:rsid w:val="005351E6"/>
    <w:rsid w:val="0055390C"/>
    <w:rsid w:val="005A090A"/>
    <w:rsid w:val="005A4AA1"/>
    <w:rsid w:val="005C177A"/>
    <w:rsid w:val="00650B3F"/>
    <w:rsid w:val="00656BB2"/>
    <w:rsid w:val="006A403F"/>
    <w:rsid w:val="006C37B4"/>
    <w:rsid w:val="00703737"/>
    <w:rsid w:val="00821376"/>
    <w:rsid w:val="00844609"/>
    <w:rsid w:val="00895B15"/>
    <w:rsid w:val="008C6B96"/>
    <w:rsid w:val="009A2FDA"/>
    <w:rsid w:val="009D0387"/>
    <w:rsid w:val="00A23589"/>
    <w:rsid w:val="00A37956"/>
    <w:rsid w:val="00BB7629"/>
    <w:rsid w:val="00C253B1"/>
    <w:rsid w:val="00C57E31"/>
    <w:rsid w:val="00CC518D"/>
    <w:rsid w:val="00CF6DB3"/>
    <w:rsid w:val="00D21A67"/>
    <w:rsid w:val="00D97ACF"/>
    <w:rsid w:val="00DA25D9"/>
    <w:rsid w:val="00DD2A56"/>
    <w:rsid w:val="00E11B9A"/>
    <w:rsid w:val="00E20AC9"/>
    <w:rsid w:val="00E354E2"/>
    <w:rsid w:val="00E451FE"/>
    <w:rsid w:val="00E9279E"/>
    <w:rsid w:val="00F22E79"/>
    <w:rsid w:val="00F31AF0"/>
    <w:rsid w:val="00F36C19"/>
    <w:rsid w:val="00F716BB"/>
    <w:rsid w:val="00FC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013A"/>
  <w15:docId w15:val="{2F43D501-CA20-4A26-A19F-B90533CD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B9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1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1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F71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4F7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717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F71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2">
    <w:name w:val="c2"/>
    <w:basedOn w:val="a"/>
    <w:rsid w:val="004F71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F717F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character" w:customStyle="1" w:styleId="A15">
    <w:name w:val="A15"/>
    <w:uiPriority w:val="99"/>
    <w:rsid w:val="004F717F"/>
    <w:rPr>
      <w:rFonts w:cs="CharterC"/>
      <w:color w:val="000000"/>
      <w:sz w:val="18"/>
      <w:szCs w:val="18"/>
    </w:rPr>
  </w:style>
  <w:style w:type="character" w:styleId="a6">
    <w:name w:val="Emphasis"/>
    <w:basedOn w:val="a0"/>
    <w:uiPriority w:val="20"/>
    <w:qFormat/>
    <w:rsid w:val="004F717F"/>
    <w:rPr>
      <w:i/>
      <w:iCs/>
    </w:rPr>
  </w:style>
  <w:style w:type="character" w:customStyle="1" w:styleId="c0">
    <w:name w:val="c0"/>
    <w:basedOn w:val="a0"/>
    <w:rsid w:val="004F717F"/>
  </w:style>
  <w:style w:type="character" w:customStyle="1" w:styleId="c212">
    <w:name w:val="c212"/>
    <w:basedOn w:val="a0"/>
    <w:rsid w:val="003B7E60"/>
    <w:rPr>
      <w:rFonts w:ascii="Times New Roman" w:hAnsi="Times New Roman" w:cs="Times New Roman" w:hint="default"/>
      <w:b w:val="0"/>
      <w:bCs w:val="0"/>
      <w:sz w:val="28"/>
      <w:szCs w:val="28"/>
      <w:vertAlign w:val="baseline"/>
    </w:rPr>
  </w:style>
  <w:style w:type="paragraph" w:customStyle="1" w:styleId="c23">
    <w:name w:val="c23"/>
    <w:basedOn w:val="a"/>
    <w:rsid w:val="00821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21376"/>
  </w:style>
  <w:style w:type="paragraph" w:customStyle="1" w:styleId="c30">
    <w:name w:val="c30"/>
    <w:basedOn w:val="a"/>
    <w:rsid w:val="00821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821376"/>
  </w:style>
  <w:style w:type="paragraph" w:styleId="a7">
    <w:name w:val="Balloon Text"/>
    <w:basedOn w:val="a"/>
    <w:link w:val="a8"/>
    <w:uiPriority w:val="99"/>
    <w:semiHidden/>
    <w:unhideWhenUsed/>
    <w:rsid w:val="00A37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956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223B6D"/>
  </w:style>
  <w:style w:type="paragraph" w:customStyle="1" w:styleId="c9">
    <w:name w:val="c9"/>
    <w:basedOn w:val="a"/>
    <w:rsid w:val="0022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E03E8-F934-4895-8EB8-3728B131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User-PC</cp:lastModifiedBy>
  <cp:revision>31</cp:revision>
  <cp:lastPrinted>2017-04-13T09:20:00Z</cp:lastPrinted>
  <dcterms:created xsi:type="dcterms:W3CDTF">2017-04-07T09:07:00Z</dcterms:created>
  <dcterms:modified xsi:type="dcterms:W3CDTF">2023-02-15T06:30:00Z</dcterms:modified>
</cp:coreProperties>
</file>