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493A" w14:textId="321A13B5" w:rsidR="00501B2A" w:rsidRPr="00501B2A" w:rsidRDefault="00A607E8" w:rsidP="00501B2A">
      <w:pPr>
        <w:shd w:val="clear" w:color="auto" w:fill="FFFFFF"/>
        <w:spacing w:after="0" w:line="240" w:lineRule="auto"/>
        <w:jc w:val="center"/>
        <w:rPr>
          <w:rFonts w:ascii="Times New Roman" w:hAnsi="Times New Roman" w:cs="Times New Roman"/>
          <w:b/>
          <w:bCs/>
          <w:sz w:val="24"/>
          <w:szCs w:val="24"/>
        </w:rPr>
      </w:pPr>
      <w:r w:rsidRPr="00501B2A">
        <w:rPr>
          <w:rFonts w:ascii="Times New Roman" w:hAnsi="Times New Roman" w:cs="Times New Roman"/>
          <w:b/>
          <w:bCs/>
          <w:sz w:val="24"/>
          <w:szCs w:val="24"/>
        </w:rPr>
        <w:t>ПАМЯТКА</w:t>
      </w:r>
    </w:p>
    <w:p w14:paraId="2C0EE406" w14:textId="2D72DF19" w:rsidR="00A607E8" w:rsidRPr="00501B2A" w:rsidRDefault="00A607E8" w:rsidP="00501B2A">
      <w:pPr>
        <w:shd w:val="clear" w:color="auto" w:fill="FFFFFF"/>
        <w:spacing w:after="0" w:line="240" w:lineRule="auto"/>
        <w:jc w:val="center"/>
        <w:rPr>
          <w:rFonts w:ascii="Times New Roman" w:hAnsi="Times New Roman" w:cs="Times New Roman"/>
          <w:b/>
          <w:bCs/>
          <w:sz w:val="24"/>
          <w:szCs w:val="24"/>
        </w:rPr>
      </w:pPr>
      <w:r w:rsidRPr="00501B2A">
        <w:rPr>
          <w:rFonts w:ascii="Times New Roman" w:hAnsi="Times New Roman" w:cs="Times New Roman"/>
          <w:b/>
          <w:bCs/>
          <w:sz w:val="24"/>
          <w:szCs w:val="24"/>
        </w:rPr>
        <w:t>о соблюдении правил безопасности на водных объектах</w:t>
      </w:r>
    </w:p>
    <w:p w14:paraId="524E7380" w14:textId="2AE57B7B" w:rsidR="00A607E8" w:rsidRPr="00501B2A" w:rsidRDefault="00A607E8" w:rsidP="00501B2A">
      <w:pPr>
        <w:shd w:val="clear" w:color="auto" w:fill="FFFFFF"/>
        <w:spacing w:after="0" w:line="240" w:lineRule="auto"/>
        <w:jc w:val="center"/>
        <w:rPr>
          <w:rFonts w:ascii="Times New Roman" w:hAnsi="Times New Roman" w:cs="Times New Roman"/>
          <w:b/>
          <w:bCs/>
          <w:sz w:val="24"/>
          <w:szCs w:val="24"/>
        </w:rPr>
      </w:pPr>
      <w:r w:rsidRPr="00501B2A">
        <w:rPr>
          <w:rFonts w:ascii="Times New Roman" w:hAnsi="Times New Roman" w:cs="Times New Roman"/>
          <w:b/>
          <w:bCs/>
          <w:sz w:val="24"/>
          <w:szCs w:val="24"/>
        </w:rPr>
        <w:t>в осенне-зимний период</w:t>
      </w:r>
    </w:p>
    <w:p w14:paraId="26B1CD9E"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Несоблюдение правил безопасности на водных объектах в осенне-зимний период часто становится причиной гибели и травматизма людей. </w:t>
      </w:r>
    </w:p>
    <w:p w14:paraId="0E29F141" w14:textId="64F847AB"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Осенний лед в период с </w:t>
      </w:r>
      <w:r w:rsidRPr="00501B2A">
        <w:rPr>
          <w:rFonts w:ascii="Times New Roman" w:hAnsi="Times New Roman" w:cs="Times New Roman"/>
          <w:b/>
          <w:bCs/>
          <w:sz w:val="24"/>
          <w:szCs w:val="24"/>
        </w:rPr>
        <w:t>ноября по декабрь</w:t>
      </w:r>
      <w:r w:rsidRPr="00501B2A">
        <w:rPr>
          <w:rFonts w:ascii="Times New Roman" w:hAnsi="Times New Roman" w:cs="Times New Roman"/>
          <w:sz w:val="24"/>
          <w:szCs w:val="24"/>
        </w:rPr>
        <w:t xml:space="preserve">, до наступления устойчивых морозов, непрочен. Скрепленный вечерним или ночным холодом, он </w:t>
      </w:r>
      <w:r w:rsidR="00501B2A" w:rsidRPr="00501B2A">
        <w:rPr>
          <w:rFonts w:ascii="Times New Roman" w:hAnsi="Times New Roman" w:cs="Times New Roman"/>
          <w:sz w:val="24"/>
          <w:szCs w:val="24"/>
        </w:rPr>
        <w:t>ещё</w:t>
      </w:r>
      <w:r w:rsidRPr="00501B2A">
        <w:rPr>
          <w:rFonts w:ascii="Times New Roman" w:hAnsi="Times New Roman" w:cs="Times New Roman"/>
          <w:sz w:val="24"/>
          <w:szCs w:val="24"/>
        </w:rPr>
        <w:t xml:space="preserve">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14:paraId="7A190FB2"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В связи с наступлением осенне-зимнего периода возрастает опасность гибели и травматизма взрослых и детей на водоемах. </w:t>
      </w:r>
    </w:p>
    <w:p w14:paraId="2E7C0BA3"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Причиной является несоблюдение правил безопасности при вынужденном или намеренном выходе граждан (детей) на неокрепший лед. </w:t>
      </w:r>
    </w:p>
    <w:p w14:paraId="67D73C50"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w:t>
      </w:r>
    </w:p>
    <w:p w14:paraId="4731A992"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14:paraId="57431E14" w14:textId="77777777" w:rsidR="00A607E8" w:rsidRPr="00501B2A" w:rsidRDefault="00A607E8" w:rsidP="00501B2A">
      <w:pPr>
        <w:shd w:val="clear" w:color="auto" w:fill="FFFFFF"/>
        <w:spacing w:after="0" w:line="240" w:lineRule="auto"/>
        <w:jc w:val="both"/>
        <w:rPr>
          <w:rFonts w:ascii="Times New Roman" w:hAnsi="Times New Roman" w:cs="Times New Roman"/>
          <w:b/>
          <w:bCs/>
          <w:sz w:val="24"/>
          <w:szCs w:val="24"/>
        </w:rPr>
      </w:pPr>
      <w:r w:rsidRPr="00501B2A">
        <w:rPr>
          <w:rFonts w:ascii="Times New Roman" w:hAnsi="Times New Roman" w:cs="Times New Roman"/>
          <w:b/>
          <w:bCs/>
          <w:sz w:val="24"/>
          <w:szCs w:val="24"/>
        </w:rPr>
        <w:t xml:space="preserve"> Основным условием безопасного пребывания человека на льду является соответствие толщины льда прилагаемой нагрузке: </w:t>
      </w:r>
    </w:p>
    <w:p w14:paraId="44E5CF84"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безопасная толщина льда для одного человека не менее 10 см; </w:t>
      </w:r>
    </w:p>
    <w:p w14:paraId="3F56C429"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безопасная толщина льда для совершения пешей переправы 15 см и более; </w:t>
      </w:r>
    </w:p>
    <w:p w14:paraId="7EB01E20"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безопасная толщина льда для проезда автомобилей не менее 30 см. </w:t>
      </w:r>
    </w:p>
    <w:p w14:paraId="4580AB89"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p>
    <w:p w14:paraId="74416E9F"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 </w:t>
      </w:r>
    </w:p>
    <w:p w14:paraId="0D3DD163" w14:textId="77777777" w:rsidR="00A607E8" w:rsidRPr="00501B2A" w:rsidRDefault="00A607E8" w:rsidP="00501B2A">
      <w:pPr>
        <w:shd w:val="clear" w:color="auto" w:fill="FFFFFF"/>
        <w:spacing w:after="0" w:line="240" w:lineRule="auto"/>
        <w:jc w:val="both"/>
        <w:rPr>
          <w:rFonts w:ascii="Times New Roman" w:hAnsi="Times New Roman" w:cs="Times New Roman"/>
          <w:b/>
          <w:bCs/>
          <w:sz w:val="24"/>
          <w:szCs w:val="24"/>
        </w:rPr>
      </w:pPr>
      <w:r w:rsidRPr="00501B2A">
        <w:rPr>
          <w:rFonts w:ascii="Times New Roman" w:hAnsi="Times New Roman" w:cs="Times New Roman"/>
          <w:b/>
          <w:bCs/>
          <w:sz w:val="24"/>
          <w:szCs w:val="24"/>
        </w:rPr>
        <w:t xml:space="preserve">Правила поведения на льду: </w:t>
      </w:r>
    </w:p>
    <w:p w14:paraId="17966DC0"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Ни в коем случае нельзя выходить на лед в темное время суток и при плохой видимости (туман, снегопад, дождь). </w:t>
      </w:r>
    </w:p>
    <w:p w14:paraId="00FD2DBB"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14:paraId="0BCFFD48"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Безопаснее всего выходить на берег и спускаться в местах, где лед виден и не покрыт снегом. </w:t>
      </w:r>
    </w:p>
    <w:p w14:paraId="45347C4A"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14:paraId="0990ECA7"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14:paraId="17D382A9"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14:paraId="28484585"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Не выходите на лед в одиночку. Ходить лучше компанией по 2-3 человека. </w:t>
      </w:r>
    </w:p>
    <w:p w14:paraId="779FB4AA"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Не ходите и не катайтесь на льду в незнакомых местах, особенно в ночное время. </w:t>
      </w:r>
    </w:p>
    <w:p w14:paraId="44E2C42F"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 </w:t>
      </w:r>
    </w:p>
    <w:p w14:paraId="4A8D249A"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lastRenderedPageBreak/>
        <w:t xml:space="preserve">- При перевозке небольших грузов, их следует класть на сани или брусья с большой площадью опоры на лед, чтобы избежать провала. </w:t>
      </w:r>
    </w:p>
    <w:p w14:paraId="23C20682"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Внимательно слушайте и следите за тем, как ведет себя лед. </w:t>
      </w:r>
    </w:p>
    <w:p w14:paraId="6580658B"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14:paraId="09C467CE"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Не следует ходить рядом с трещинами или по участку льда, отделенному от основного массива несколькими трещинами. </w:t>
      </w:r>
    </w:p>
    <w:p w14:paraId="4ECF094D"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Необходимо быстро покинуть опасное место, если из пробитой лунки начинает бить фонтаном вода. </w:t>
      </w:r>
    </w:p>
    <w:p w14:paraId="77A4A30A"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Нельзя проверять прочность льда ударом ноги. Если после первого сильного удара поленом или лыжной палкой покажется хоть немного воды </w:t>
      </w:r>
      <w:proofErr w:type="gramStart"/>
      <w:r w:rsidRPr="00501B2A">
        <w:rPr>
          <w:rFonts w:ascii="Times New Roman" w:hAnsi="Times New Roman" w:cs="Times New Roman"/>
          <w:sz w:val="24"/>
          <w:szCs w:val="24"/>
        </w:rPr>
        <w:t>- это</w:t>
      </w:r>
      <w:proofErr w:type="gramEnd"/>
      <w:r w:rsidRPr="00501B2A">
        <w:rPr>
          <w:rFonts w:ascii="Times New Roman" w:hAnsi="Times New Roman" w:cs="Times New Roman"/>
          <w:sz w:val="24"/>
          <w:szCs w:val="24"/>
        </w:rPr>
        <w:t xml:space="preserve"> означает, что лед тонкий, по нему ходить нельзя. В этом случае немедленно отойти </w:t>
      </w:r>
      <w:proofErr w:type="gramStart"/>
      <w:r w:rsidRPr="00501B2A">
        <w:rPr>
          <w:rFonts w:ascii="Times New Roman" w:hAnsi="Times New Roman" w:cs="Times New Roman"/>
          <w:sz w:val="24"/>
          <w:szCs w:val="24"/>
        </w:rPr>
        <w:t>по своему</w:t>
      </w:r>
      <w:proofErr w:type="gramEnd"/>
      <w:r w:rsidRPr="00501B2A">
        <w:rPr>
          <w:rFonts w:ascii="Times New Roman" w:hAnsi="Times New Roman" w:cs="Times New Roman"/>
          <w:sz w:val="24"/>
          <w:szCs w:val="24"/>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14:paraId="020FAF32" w14:textId="77777777" w:rsidR="00A607E8" w:rsidRPr="00501B2A" w:rsidRDefault="00A607E8" w:rsidP="00501B2A">
      <w:pPr>
        <w:shd w:val="clear" w:color="auto" w:fill="FFFFFF"/>
        <w:spacing w:after="0" w:line="240" w:lineRule="auto"/>
        <w:jc w:val="both"/>
        <w:rPr>
          <w:rFonts w:ascii="Times New Roman" w:hAnsi="Times New Roman" w:cs="Times New Roman"/>
          <w:b/>
          <w:bCs/>
          <w:sz w:val="24"/>
          <w:szCs w:val="24"/>
        </w:rPr>
      </w:pPr>
      <w:r w:rsidRPr="00501B2A">
        <w:rPr>
          <w:rFonts w:ascii="Times New Roman" w:hAnsi="Times New Roman" w:cs="Times New Roman"/>
          <w:b/>
          <w:bCs/>
          <w:sz w:val="24"/>
          <w:szCs w:val="24"/>
        </w:rPr>
        <w:t>Если Вы провалились под лед:</w:t>
      </w:r>
    </w:p>
    <w:p w14:paraId="2EC0CEAE"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14:paraId="35C5C7EC"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14:paraId="7F9389FD"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Если есть кто-то рядом, позовите на помощь. </w:t>
      </w:r>
    </w:p>
    <w:p w14:paraId="5A21A645"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Если возможно, переберитесь к тому краю полыньи, где течение не увлекает Вас под лед. </w:t>
      </w:r>
    </w:p>
    <w:p w14:paraId="57F48C8B"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Не делайте резких движений и не обламывайте кромку. </w:t>
      </w:r>
    </w:p>
    <w:p w14:paraId="5BC0846A"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w:t>
      </w:r>
    </w:p>
    <w:p w14:paraId="03A4C123"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Приноравливайте свое тело к наиболее широкой площади опоры.</w:t>
      </w:r>
    </w:p>
    <w:p w14:paraId="6291FB08"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 Выбираться на лед можно таким же способом, каким садятся на высокие подоконники, т.е. спиной к выбранному месту. </w:t>
      </w:r>
    </w:p>
    <w:p w14:paraId="15585F44"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Как только большая часть тела окажется на льду, перекатитесь на живот и отползайте подальше от места провала. </w:t>
      </w:r>
    </w:p>
    <w:p w14:paraId="7A4B62C1"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Выбирайтесь, по возможности, в ту сторону, откуда пришли - там проверенный лед.</w:t>
      </w:r>
    </w:p>
    <w:p w14:paraId="39188904"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14:paraId="7D4D1E83" w14:textId="77777777" w:rsidR="00A607E8" w:rsidRPr="00501B2A" w:rsidRDefault="00A607E8" w:rsidP="00501B2A">
      <w:pPr>
        <w:shd w:val="clear" w:color="auto" w:fill="FFFFFF"/>
        <w:spacing w:after="0" w:line="240" w:lineRule="auto"/>
        <w:jc w:val="both"/>
        <w:rPr>
          <w:rFonts w:ascii="Times New Roman" w:hAnsi="Times New Roman" w:cs="Times New Roman"/>
          <w:b/>
          <w:bCs/>
          <w:sz w:val="24"/>
          <w:szCs w:val="24"/>
        </w:rPr>
      </w:pPr>
      <w:r w:rsidRPr="00501B2A">
        <w:rPr>
          <w:rFonts w:ascii="Times New Roman" w:hAnsi="Times New Roman" w:cs="Times New Roman"/>
          <w:b/>
          <w:bCs/>
          <w:sz w:val="24"/>
          <w:szCs w:val="24"/>
        </w:rPr>
        <w:t>Если Вы стали очевидцем, как человек провалился под лед:</w:t>
      </w:r>
    </w:p>
    <w:p w14:paraId="12989369"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Немедленно крикните ему, что идете на помощь.</w:t>
      </w:r>
    </w:p>
    <w:p w14:paraId="025BD487"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 Немедленно сообщите о произошедшем в службу спасения. </w:t>
      </w:r>
    </w:p>
    <w:p w14:paraId="17F4E70F"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Оказывающий помощь должен обвязаться веревкой, предварительно закрепив ее на берегу.</w:t>
      </w:r>
    </w:p>
    <w:p w14:paraId="2950DDC7"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 Из-за опасности самому попасть в полынью приближаться к провалившемуся под лед нужно лежа с раскинутыми в стороны руками и ногами. </w:t>
      </w:r>
    </w:p>
    <w:p w14:paraId="1E58F609"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Подложите под себя лыжи, фанеру или доску, чтобы увеличить площадь опоры и ползите на них. </w:t>
      </w:r>
    </w:p>
    <w:p w14:paraId="55E36978"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lastRenderedPageBreak/>
        <w:t xml:space="preserve">- Если под рукой имеются доски, лестницы, шесты или другие предметы, то их надо использовать для оказания помощи. </w:t>
      </w:r>
    </w:p>
    <w:p w14:paraId="10521543"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14:paraId="380657B3"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К самому краю полыньи подползать нельзя, иначе и сами окажетесь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14:paraId="665F35E2"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 Когда есть промоины или битый лед, необходимо использовать спасательные шлюпки, для продвижения </w:t>
      </w:r>
      <w:proofErr w:type="spellStart"/>
      <w:r w:rsidRPr="00501B2A">
        <w:rPr>
          <w:rFonts w:ascii="Times New Roman" w:hAnsi="Times New Roman" w:cs="Times New Roman"/>
          <w:sz w:val="24"/>
          <w:szCs w:val="24"/>
        </w:rPr>
        <w:t>еѐ</w:t>
      </w:r>
      <w:proofErr w:type="spellEnd"/>
      <w:r w:rsidRPr="00501B2A">
        <w:rPr>
          <w:rFonts w:ascii="Times New Roman" w:hAnsi="Times New Roman" w:cs="Times New Roman"/>
          <w:sz w:val="24"/>
          <w:szCs w:val="24"/>
        </w:rPr>
        <w:t xml:space="preserve"> вперед используются кошки и багры. </w:t>
      </w:r>
    </w:p>
    <w:p w14:paraId="6DA3005B"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Действуйте решительно и быстро, пострадавший коченеет в ледяной воде, намокшая одежда тянет его вниз. </w:t>
      </w:r>
    </w:p>
    <w:p w14:paraId="21519A6C"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Подав пострадавшему подручное средство, вытащите его на лед и ползком двигайтесь от опасной зоны. </w:t>
      </w:r>
    </w:p>
    <w:p w14:paraId="529DE259" w14:textId="77777777" w:rsidR="00A607E8" w:rsidRPr="00501B2A" w:rsidRDefault="00A607E8" w:rsidP="00501B2A">
      <w:pPr>
        <w:shd w:val="clear" w:color="auto" w:fill="FFFFFF"/>
        <w:spacing w:after="0" w:line="240" w:lineRule="auto"/>
        <w:jc w:val="both"/>
        <w:rPr>
          <w:rFonts w:ascii="Times New Roman" w:hAnsi="Times New Roman" w:cs="Times New Roman"/>
          <w:b/>
          <w:bCs/>
          <w:sz w:val="24"/>
          <w:szCs w:val="24"/>
        </w:rPr>
      </w:pPr>
      <w:r w:rsidRPr="00501B2A">
        <w:rPr>
          <w:rFonts w:ascii="Times New Roman" w:hAnsi="Times New Roman" w:cs="Times New Roman"/>
          <w:b/>
          <w:bCs/>
          <w:sz w:val="24"/>
          <w:szCs w:val="24"/>
        </w:rPr>
        <w:t>Первая помощь пострадавшему:</w:t>
      </w:r>
    </w:p>
    <w:p w14:paraId="0E014441"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 Снимите и отожмите всю одежду пострадавшего, потом снова оденьте (если нет сухой одежды) и укутайте полиэтиленом (происходит эффект парника). </w:t>
      </w:r>
    </w:p>
    <w:p w14:paraId="61A435DF"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14:paraId="73B3980E"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Если это сделать невозможно, то разведите костер и окажите максимальную помощь, можно поделиться своей сухой одеждой.</w:t>
      </w:r>
    </w:p>
    <w:p w14:paraId="4BDD4E71"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14:paraId="04171A8C"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14:paraId="05622A01"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14:paraId="21F2243C"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 Пострадавшего необходимо направить в медицинское учреждение. Дальнейшее лечение должны проводить врачи. Время безопасного пребывания человека в воде: </w:t>
      </w:r>
    </w:p>
    <w:p w14:paraId="6164CA4B"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при температуре воды 5-15 ̊ С- от 3,5 до 4,5 часов; -</w:t>
      </w:r>
    </w:p>
    <w:p w14:paraId="72B1776F"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температура воды 2-3 ̊С оказывается смертельной для человека через 10-15 минут; </w:t>
      </w:r>
    </w:p>
    <w:p w14:paraId="1D3FD583"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 при температуре воды минус 2 ̊С - смерть может наступить через 5-8 минут. </w:t>
      </w:r>
    </w:p>
    <w:p w14:paraId="34EEC38E"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p>
    <w:p w14:paraId="46D0E492" w14:textId="77777777" w:rsidR="00A607E8" w:rsidRPr="00501B2A" w:rsidRDefault="00A607E8" w:rsidP="00501B2A">
      <w:pPr>
        <w:shd w:val="clear" w:color="auto" w:fill="FFFFFF"/>
        <w:spacing w:after="0" w:line="240" w:lineRule="auto"/>
        <w:jc w:val="both"/>
        <w:rPr>
          <w:rFonts w:ascii="Times New Roman" w:hAnsi="Times New Roman" w:cs="Times New Roman"/>
          <w:b/>
          <w:bCs/>
          <w:sz w:val="24"/>
          <w:szCs w:val="24"/>
        </w:rPr>
      </w:pPr>
      <w:r w:rsidRPr="00501B2A">
        <w:rPr>
          <w:rFonts w:ascii="Times New Roman" w:hAnsi="Times New Roman" w:cs="Times New Roman"/>
          <w:b/>
          <w:bCs/>
          <w:sz w:val="24"/>
          <w:szCs w:val="24"/>
        </w:rPr>
        <w:t>Уважаемые дети и взрослые! Во избежание трагических случаев ПОМНИТЕ:</w:t>
      </w:r>
    </w:p>
    <w:p w14:paraId="56DD818A"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1. Коллективные выезды на лед для отдыха и рыбалки необходимо согласовывать с подразделениями водно-спасательной службы. </w:t>
      </w:r>
    </w:p>
    <w:p w14:paraId="0ABF766F"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2. Соблюдайте элементарные правила безопасности на льду, помните, безопасным лед считается при толщине не менее 12 см. </w:t>
      </w:r>
    </w:p>
    <w:p w14:paraId="6E2F37FE"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3. Запрещается ходить по льду под мостами, рядом с любыми водными сооружениями, в местах впадения в водоем ручьев и рек. </w:t>
      </w:r>
    </w:p>
    <w:p w14:paraId="248409E7"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4. Родители, не оставляйте детей без присмотра! </w:t>
      </w:r>
    </w:p>
    <w:p w14:paraId="787CBBDB"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Будьте внимательны к окружающим! </w:t>
      </w:r>
    </w:p>
    <w:p w14:paraId="643FB1B3"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Если вы стали свидетелем происшествия, немедленно сообщите об этом по телефонам: 112, (экстренный канал помощи). </w:t>
      </w:r>
    </w:p>
    <w:p w14:paraId="7A9104A7"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 xml:space="preserve">По возможности окажите пострадавшему первую помощь и ждите прибытия спасателей. </w:t>
      </w:r>
    </w:p>
    <w:p w14:paraId="286C78B3" w14:textId="77777777" w:rsidR="00A607E8" w:rsidRPr="00501B2A" w:rsidRDefault="00A607E8" w:rsidP="00501B2A">
      <w:pPr>
        <w:shd w:val="clear" w:color="auto" w:fill="FFFFFF"/>
        <w:spacing w:after="0" w:line="240" w:lineRule="auto"/>
        <w:jc w:val="both"/>
        <w:rPr>
          <w:rFonts w:ascii="Times New Roman" w:hAnsi="Times New Roman" w:cs="Times New Roman"/>
          <w:sz w:val="24"/>
          <w:szCs w:val="24"/>
        </w:rPr>
      </w:pPr>
      <w:r w:rsidRPr="00501B2A">
        <w:rPr>
          <w:rFonts w:ascii="Times New Roman" w:hAnsi="Times New Roman" w:cs="Times New Roman"/>
          <w:sz w:val="24"/>
          <w:szCs w:val="24"/>
        </w:rPr>
        <w:t>Будьте внимательны к себе, своему здоровью, ведь сэкономленные пять минут не смогут заменить Вам всю жизнь</w:t>
      </w:r>
    </w:p>
    <w:p w14:paraId="2D6C4542" w14:textId="77777777" w:rsidR="00835377" w:rsidRPr="00501B2A" w:rsidRDefault="00835377" w:rsidP="00501B2A">
      <w:pPr>
        <w:spacing w:after="0" w:line="240" w:lineRule="auto"/>
        <w:jc w:val="both"/>
        <w:rPr>
          <w:rFonts w:ascii="Times New Roman" w:hAnsi="Times New Roman" w:cs="Times New Roman"/>
          <w:sz w:val="24"/>
          <w:szCs w:val="24"/>
        </w:rPr>
      </w:pPr>
    </w:p>
    <w:sectPr w:rsidR="00835377" w:rsidRPr="00501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16"/>
    <w:rsid w:val="00501B2A"/>
    <w:rsid w:val="00835377"/>
    <w:rsid w:val="00A607E8"/>
    <w:rsid w:val="00A96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31F9"/>
  <w15:chartTrackingRefBased/>
  <w15:docId w15:val="{D4DCE8EA-7F64-44BC-9973-509685AE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7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1490</Words>
  <Characters>8493</Characters>
  <Application>Microsoft Office Word</Application>
  <DocSecurity>0</DocSecurity>
  <Lines>70</Lines>
  <Paragraphs>19</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4</cp:revision>
  <dcterms:created xsi:type="dcterms:W3CDTF">2021-11-29T04:53:00Z</dcterms:created>
  <dcterms:modified xsi:type="dcterms:W3CDTF">2023-03-07T02:57:00Z</dcterms:modified>
</cp:coreProperties>
</file>