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578F" w14:textId="517FAD3C" w:rsidR="006B280F" w:rsidRPr="00974553" w:rsidRDefault="00974553" w:rsidP="00974553">
      <w:pPr>
        <w:jc w:val="center"/>
        <w:rPr>
          <w:rFonts w:ascii="Times New Roman" w:hAnsi="Times New Roman" w:cs="Times New Roman"/>
          <w:b/>
          <w:bCs/>
        </w:rPr>
      </w:pPr>
      <w:r w:rsidRPr="00974553">
        <w:rPr>
          <w:rFonts w:ascii="Times New Roman" w:hAnsi="Times New Roman" w:cs="Times New Roman"/>
          <w:b/>
          <w:bCs/>
        </w:rPr>
        <w:t>И</w:t>
      </w:r>
      <w:r w:rsidR="006B280F" w:rsidRPr="00974553">
        <w:rPr>
          <w:rFonts w:ascii="Times New Roman" w:hAnsi="Times New Roman" w:cs="Times New Roman"/>
          <w:b/>
          <w:bCs/>
        </w:rPr>
        <w:t>гра</w:t>
      </w:r>
      <w:r w:rsidRPr="00974553">
        <w:rPr>
          <w:rFonts w:ascii="Times New Roman" w:hAnsi="Times New Roman" w:cs="Times New Roman"/>
          <w:b/>
          <w:bCs/>
        </w:rPr>
        <w:t xml:space="preserve"> «</w:t>
      </w:r>
      <w:r w:rsidR="006B280F" w:rsidRPr="00974553">
        <w:rPr>
          <w:rFonts w:ascii="Times New Roman" w:hAnsi="Times New Roman" w:cs="Times New Roman"/>
          <w:b/>
          <w:bCs/>
        </w:rPr>
        <w:t>Лабиринт</w:t>
      </w:r>
      <w:r w:rsidRPr="00974553">
        <w:rPr>
          <w:rFonts w:ascii="Times New Roman" w:hAnsi="Times New Roman" w:cs="Times New Roman"/>
          <w:b/>
          <w:bCs/>
        </w:rPr>
        <w:t>»</w:t>
      </w:r>
    </w:p>
    <w:p w14:paraId="60321104" w14:textId="77777777" w:rsidR="006B280F" w:rsidRPr="00974553" w:rsidRDefault="006B280F" w:rsidP="00601C22">
      <w:pPr>
        <w:jc w:val="both"/>
        <w:rPr>
          <w:rFonts w:ascii="Times New Roman" w:hAnsi="Times New Roman" w:cs="Times New Roman"/>
          <w:b/>
          <w:bCs/>
        </w:rPr>
      </w:pPr>
    </w:p>
    <w:p w14:paraId="06DB3AC4" w14:textId="77777777" w:rsidR="00974553" w:rsidRPr="00974553" w:rsidRDefault="00974553" w:rsidP="00974553">
      <w:pPr>
        <w:jc w:val="right"/>
        <w:rPr>
          <w:rFonts w:ascii="Times New Roman" w:hAnsi="Times New Roman" w:cs="Times New Roman"/>
          <w:b/>
          <w:bCs/>
        </w:rPr>
      </w:pPr>
      <w:r w:rsidRPr="00974553">
        <w:rPr>
          <w:rFonts w:ascii="Times New Roman" w:hAnsi="Times New Roman" w:cs="Times New Roman"/>
          <w:b/>
          <w:bCs/>
        </w:rPr>
        <w:t xml:space="preserve">Петрова Марина Валерьевна, </w:t>
      </w:r>
    </w:p>
    <w:p w14:paraId="2E3D5FDF" w14:textId="4D017C92" w:rsidR="006B280F" w:rsidRPr="00974553" w:rsidRDefault="00974553" w:rsidP="00974553">
      <w:pPr>
        <w:jc w:val="right"/>
        <w:rPr>
          <w:rFonts w:ascii="Times New Roman" w:hAnsi="Times New Roman" w:cs="Times New Roman"/>
          <w:b/>
          <w:bCs/>
        </w:rPr>
      </w:pPr>
      <w:r w:rsidRPr="00974553">
        <w:rPr>
          <w:rFonts w:ascii="Times New Roman" w:hAnsi="Times New Roman" w:cs="Times New Roman"/>
          <w:b/>
          <w:bCs/>
        </w:rPr>
        <w:t>воспитатель МКДОУ д/с № 35 «Непоседы»</w:t>
      </w:r>
    </w:p>
    <w:p w14:paraId="0393BC17" w14:textId="72ED3F1C" w:rsidR="00E61FED" w:rsidRPr="00974553" w:rsidRDefault="00E61FED" w:rsidP="00601C22">
      <w:pPr>
        <w:jc w:val="both"/>
        <w:rPr>
          <w:rFonts w:ascii="Times New Roman" w:hAnsi="Times New Roman" w:cs="Times New Roman"/>
        </w:rPr>
      </w:pPr>
      <w:r w:rsidRPr="00974553">
        <w:rPr>
          <w:rFonts w:ascii="Times New Roman" w:hAnsi="Times New Roman" w:cs="Times New Roman"/>
          <w:b/>
          <w:bCs/>
        </w:rPr>
        <w:t>Цель:</w:t>
      </w:r>
      <w:r w:rsidRPr="00974553">
        <w:rPr>
          <w:rFonts w:ascii="Times New Roman" w:hAnsi="Times New Roman" w:cs="Times New Roman"/>
        </w:rPr>
        <w:t xml:space="preserve"> дидактической игры «Лабиринт» – поставить ребенка перед выбором правильного пути, нацелить на выход из сложной ситуации.</w:t>
      </w:r>
    </w:p>
    <w:p w14:paraId="55A37C2C" w14:textId="5114B679" w:rsidR="00E61FED" w:rsidRPr="00974553" w:rsidRDefault="00E61FED" w:rsidP="00601C22">
      <w:pPr>
        <w:jc w:val="both"/>
        <w:rPr>
          <w:rFonts w:ascii="Times New Roman" w:hAnsi="Times New Roman" w:cs="Times New Roman"/>
          <w:b/>
          <w:bCs/>
        </w:rPr>
      </w:pPr>
      <w:r w:rsidRPr="00974553">
        <w:rPr>
          <w:rFonts w:ascii="Times New Roman" w:hAnsi="Times New Roman" w:cs="Times New Roman"/>
          <w:b/>
          <w:bCs/>
        </w:rPr>
        <w:t>Задачи:</w:t>
      </w:r>
    </w:p>
    <w:p w14:paraId="7BDF7833" w14:textId="5555AAD7" w:rsidR="00E61FED" w:rsidRPr="00974553" w:rsidRDefault="00E61FED" w:rsidP="00601C22">
      <w:pPr>
        <w:jc w:val="both"/>
        <w:rPr>
          <w:rFonts w:ascii="Times New Roman" w:hAnsi="Times New Roman" w:cs="Times New Roman"/>
        </w:rPr>
      </w:pPr>
      <w:r w:rsidRPr="00974553">
        <w:rPr>
          <w:rFonts w:ascii="Times New Roman" w:hAnsi="Times New Roman" w:cs="Times New Roman"/>
        </w:rPr>
        <w:t>-</w:t>
      </w:r>
      <w:r w:rsidR="000073C0" w:rsidRPr="00974553">
        <w:rPr>
          <w:rFonts w:ascii="Times New Roman" w:hAnsi="Times New Roman" w:cs="Times New Roman"/>
        </w:rPr>
        <w:t>Ф</w:t>
      </w:r>
      <w:r w:rsidRPr="00974553">
        <w:rPr>
          <w:rFonts w:ascii="Times New Roman" w:hAnsi="Times New Roman" w:cs="Times New Roman"/>
        </w:rPr>
        <w:t>ормирование представления о лабиринтах и правилах их прохождения</w:t>
      </w:r>
      <w:r w:rsidR="000073C0" w:rsidRPr="00974553">
        <w:rPr>
          <w:rFonts w:ascii="Times New Roman" w:hAnsi="Times New Roman" w:cs="Times New Roman"/>
        </w:rPr>
        <w:t>.</w:t>
      </w:r>
    </w:p>
    <w:p w14:paraId="47134306" w14:textId="1EE957B5" w:rsidR="00E61FED" w:rsidRPr="00974553" w:rsidRDefault="00E61FED" w:rsidP="00601C22">
      <w:pPr>
        <w:jc w:val="both"/>
        <w:rPr>
          <w:rFonts w:ascii="Times New Roman" w:hAnsi="Times New Roman" w:cs="Times New Roman"/>
        </w:rPr>
      </w:pPr>
      <w:r w:rsidRPr="00974553">
        <w:rPr>
          <w:rFonts w:ascii="Times New Roman" w:hAnsi="Times New Roman" w:cs="Times New Roman"/>
        </w:rPr>
        <w:t>-</w:t>
      </w:r>
      <w:r w:rsidR="000073C0" w:rsidRPr="00974553">
        <w:rPr>
          <w:rFonts w:ascii="Times New Roman" w:hAnsi="Times New Roman" w:cs="Times New Roman"/>
        </w:rPr>
        <w:t>У</w:t>
      </w:r>
      <w:r w:rsidRPr="00974553">
        <w:rPr>
          <w:rFonts w:ascii="Times New Roman" w:hAnsi="Times New Roman" w:cs="Times New Roman"/>
        </w:rPr>
        <w:t>лучшение концентрации внимания, памяти;</w:t>
      </w:r>
    </w:p>
    <w:p w14:paraId="48FF18D1" w14:textId="2FCF1A43" w:rsidR="00E61FED" w:rsidRPr="00974553" w:rsidRDefault="00E61FED" w:rsidP="00601C22">
      <w:pPr>
        <w:jc w:val="both"/>
        <w:rPr>
          <w:rFonts w:ascii="Times New Roman" w:hAnsi="Times New Roman" w:cs="Times New Roman"/>
        </w:rPr>
      </w:pPr>
      <w:r w:rsidRPr="00974553">
        <w:rPr>
          <w:rFonts w:ascii="Times New Roman" w:hAnsi="Times New Roman" w:cs="Times New Roman"/>
        </w:rPr>
        <w:t>-</w:t>
      </w:r>
      <w:r w:rsidR="000073C0" w:rsidRPr="00974553">
        <w:rPr>
          <w:rFonts w:ascii="Times New Roman" w:hAnsi="Times New Roman" w:cs="Times New Roman"/>
        </w:rPr>
        <w:t>Р</w:t>
      </w:r>
      <w:r w:rsidRPr="00974553">
        <w:rPr>
          <w:rFonts w:ascii="Times New Roman" w:hAnsi="Times New Roman" w:cs="Times New Roman"/>
        </w:rPr>
        <w:t>азвитие пространственной ориентации, способности логически мыслить</w:t>
      </w:r>
      <w:r w:rsidR="000073C0" w:rsidRPr="00974553">
        <w:rPr>
          <w:rFonts w:ascii="Times New Roman" w:hAnsi="Times New Roman" w:cs="Times New Roman"/>
        </w:rPr>
        <w:t>.</w:t>
      </w:r>
    </w:p>
    <w:p w14:paraId="7D67E962" w14:textId="22A91D18" w:rsidR="00E61FED" w:rsidRPr="00974553" w:rsidRDefault="00974553" w:rsidP="00601C22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8A3D71" wp14:editId="708C67B4">
            <wp:simplePos x="0" y="0"/>
            <wp:positionH relativeFrom="column">
              <wp:posOffset>3580130</wp:posOffset>
            </wp:positionH>
            <wp:positionV relativeFrom="paragraph">
              <wp:posOffset>180340</wp:posOffset>
            </wp:positionV>
            <wp:extent cx="2996565" cy="31140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4" t="17566" r="1" b="3513"/>
                    <a:stretch/>
                  </pic:blipFill>
                  <pic:spPr bwMode="auto">
                    <a:xfrm>
                      <a:off x="0" y="0"/>
                      <a:ext cx="299656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FED" w:rsidRPr="00974553">
        <w:rPr>
          <w:rFonts w:ascii="Times New Roman" w:hAnsi="Times New Roman" w:cs="Times New Roman"/>
        </w:rPr>
        <w:t>-</w:t>
      </w:r>
      <w:r w:rsidR="000073C0" w:rsidRPr="00974553">
        <w:rPr>
          <w:rFonts w:ascii="Times New Roman" w:hAnsi="Times New Roman" w:cs="Times New Roman"/>
        </w:rPr>
        <w:t>У</w:t>
      </w:r>
      <w:r w:rsidR="00E61FED" w:rsidRPr="00974553">
        <w:rPr>
          <w:rFonts w:ascii="Times New Roman" w:hAnsi="Times New Roman" w:cs="Times New Roman"/>
        </w:rPr>
        <w:t>лучшение речевых навыков, моторики пальцев рук</w:t>
      </w:r>
      <w:r w:rsidR="000073C0" w:rsidRPr="00974553">
        <w:rPr>
          <w:rFonts w:ascii="Times New Roman" w:hAnsi="Times New Roman" w:cs="Times New Roman"/>
        </w:rPr>
        <w:t>.</w:t>
      </w:r>
    </w:p>
    <w:p w14:paraId="16713E2E" w14:textId="77777777" w:rsidR="00E61FED" w:rsidRPr="00974553" w:rsidRDefault="00E61FED" w:rsidP="00601C22">
      <w:pPr>
        <w:jc w:val="both"/>
        <w:rPr>
          <w:rFonts w:ascii="Times New Roman" w:hAnsi="Times New Roman" w:cs="Times New Roman"/>
        </w:rPr>
      </w:pPr>
      <w:r w:rsidRPr="00974553">
        <w:rPr>
          <w:rFonts w:ascii="Times New Roman" w:hAnsi="Times New Roman" w:cs="Times New Roman"/>
        </w:rPr>
        <w:t>-</w:t>
      </w:r>
      <w:r w:rsidR="000073C0" w:rsidRPr="00974553">
        <w:rPr>
          <w:rFonts w:ascii="Times New Roman" w:hAnsi="Times New Roman" w:cs="Times New Roman"/>
        </w:rPr>
        <w:t>О</w:t>
      </w:r>
      <w:r w:rsidRPr="00974553">
        <w:rPr>
          <w:rFonts w:ascii="Times New Roman" w:hAnsi="Times New Roman" w:cs="Times New Roman"/>
        </w:rPr>
        <w:t>бучение умению находить варианты решения проблемы</w:t>
      </w:r>
      <w:r w:rsidR="000073C0" w:rsidRPr="00974553">
        <w:rPr>
          <w:rFonts w:ascii="Times New Roman" w:hAnsi="Times New Roman" w:cs="Times New Roman"/>
        </w:rPr>
        <w:t>.</w:t>
      </w:r>
    </w:p>
    <w:p w14:paraId="116B1BA4" w14:textId="77777777" w:rsidR="00E61FED" w:rsidRPr="00974553" w:rsidRDefault="00E61FED" w:rsidP="00601C22">
      <w:pPr>
        <w:jc w:val="both"/>
        <w:rPr>
          <w:rFonts w:ascii="Times New Roman" w:hAnsi="Times New Roman" w:cs="Times New Roman"/>
        </w:rPr>
      </w:pPr>
      <w:r w:rsidRPr="00974553">
        <w:rPr>
          <w:rFonts w:ascii="Times New Roman" w:hAnsi="Times New Roman" w:cs="Times New Roman"/>
        </w:rPr>
        <w:t>-</w:t>
      </w:r>
      <w:r w:rsidR="000073C0" w:rsidRPr="00974553">
        <w:rPr>
          <w:rFonts w:ascii="Times New Roman" w:hAnsi="Times New Roman" w:cs="Times New Roman"/>
        </w:rPr>
        <w:t>В</w:t>
      </w:r>
      <w:r w:rsidRPr="00974553">
        <w:rPr>
          <w:rFonts w:ascii="Times New Roman" w:hAnsi="Times New Roman" w:cs="Times New Roman"/>
        </w:rPr>
        <w:t>оспитание стойкости, усидчивости, целеустремленности</w:t>
      </w:r>
      <w:r w:rsidR="000073C0" w:rsidRPr="00974553">
        <w:rPr>
          <w:rFonts w:ascii="Times New Roman" w:hAnsi="Times New Roman" w:cs="Times New Roman"/>
        </w:rPr>
        <w:t>, умение работать в команде.</w:t>
      </w:r>
    </w:p>
    <w:p w14:paraId="55102D81" w14:textId="77777777" w:rsidR="00E61FED" w:rsidRPr="00974553" w:rsidRDefault="00E61FED" w:rsidP="00601C22">
      <w:pPr>
        <w:jc w:val="both"/>
        <w:rPr>
          <w:rFonts w:ascii="Times New Roman" w:hAnsi="Times New Roman" w:cs="Times New Roman"/>
        </w:rPr>
      </w:pPr>
      <w:r w:rsidRPr="00974553">
        <w:rPr>
          <w:rStyle w:val="c7"/>
          <w:rFonts w:ascii="Times New Roman" w:hAnsi="Times New Roman" w:cs="Times New Roman"/>
          <w:b/>
          <w:bCs/>
          <w:color w:val="000000"/>
        </w:rPr>
        <w:t>- </w:t>
      </w:r>
      <w:r w:rsidRPr="00974553">
        <w:rPr>
          <w:rStyle w:val="c1"/>
          <w:rFonts w:ascii="Times New Roman" w:hAnsi="Times New Roman" w:cs="Times New Roman"/>
          <w:color w:val="000000"/>
        </w:rPr>
        <w:t>Закреплять умение детей ориентироваться на плоскости.</w:t>
      </w:r>
    </w:p>
    <w:p w14:paraId="68AEA047" w14:textId="77777777" w:rsidR="00E61FED" w:rsidRPr="00974553" w:rsidRDefault="00E61FED" w:rsidP="00601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553">
        <w:rPr>
          <w:rStyle w:val="c1"/>
          <w:color w:val="000000"/>
        </w:rPr>
        <w:t>- Способствовать развитию мелкой моторики, координации движений.</w:t>
      </w:r>
    </w:p>
    <w:p w14:paraId="0E47ABA6" w14:textId="77777777" w:rsidR="00E61FED" w:rsidRPr="00974553" w:rsidRDefault="00E61FED" w:rsidP="00601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553">
        <w:rPr>
          <w:rStyle w:val="c1"/>
          <w:color w:val="000000"/>
        </w:rPr>
        <w:t>- Закреплять у детей восприятие цвета, величины, форм предметов.</w:t>
      </w:r>
    </w:p>
    <w:p w14:paraId="6E90A956" w14:textId="77777777" w:rsidR="00E61FED" w:rsidRPr="00974553" w:rsidRDefault="00E61FED" w:rsidP="00601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553">
        <w:rPr>
          <w:rStyle w:val="c1"/>
          <w:color w:val="000000"/>
        </w:rPr>
        <w:t>- Развивать понимание речи. Учить детей согласовывать существительные и местоимения с глаголами, использовать в речи предлоги (в, на, за, под. около, над, у)</w:t>
      </w:r>
      <w:r w:rsidR="000073C0" w:rsidRPr="00974553">
        <w:rPr>
          <w:rStyle w:val="c1"/>
          <w:color w:val="000000"/>
        </w:rPr>
        <w:t>, лево, право, выше, ниже.</w:t>
      </w:r>
    </w:p>
    <w:p w14:paraId="3EBD44A0" w14:textId="77777777" w:rsidR="00E61FED" w:rsidRPr="00974553" w:rsidRDefault="00E61FED" w:rsidP="00601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553">
        <w:rPr>
          <w:rStyle w:val="c1"/>
          <w:color w:val="000000"/>
        </w:rPr>
        <w:t>- Побуждать детей слушать речь взрослого, способствовать развитию взаимодействия и общения ребёнка с взрослым и сверстниками.</w:t>
      </w:r>
    </w:p>
    <w:p w14:paraId="7DFE75AE" w14:textId="77777777" w:rsidR="00E61FED" w:rsidRPr="00974553" w:rsidRDefault="00E61FED" w:rsidP="00601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553">
        <w:rPr>
          <w:rStyle w:val="c1"/>
          <w:color w:val="000000"/>
        </w:rPr>
        <w:t>- Поощрять стремление детей к дидактическим играм, вызывать желание играть в них.</w:t>
      </w:r>
    </w:p>
    <w:p w14:paraId="25F57FF6" w14:textId="77777777" w:rsidR="00E61FED" w:rsidRPr="00974553" w:rsidRDefault="00E61FED" w:rsidP="00601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553">
        <w:rPr>
          <w:rStyle w:val="c1"/>
          <w:b/>
          <w:bCs/>
          <w:color w:val="000000"/>
        </w:rPr>
        <w:t>Материал: </w:t>
      </w:r>
      <w:r w:rsidR="000073C0" w:rsidRPr="00974553">
        <w:rPr>
          <w:rStyle w:val="c1"/>
          <w:color w:val="000000"/>
        </w:rPr>
        <w:t>оргалит</w:t>
      </w:r>
      <w:r w:rsidRPr="00974553">
        <w:rPr>
          <w:rStyle w:val="c1"/>
          <w:color w:val="000000"/>
        </w:rPr>
        <w:t xml:space="preserve">, дорожки – </w:t>
      </w:r>
      <w:r w:rsidR="00601C22" w:rsidRPr="00974553">
        <w:rPr>
          <w:rStyle w:val="c1"/>
          <w:color w:val="000000"/>
        </w:rPr>
        <w:t>(</w:t>
      </w:r>
      <w:r w:rsidR="00884047" w:rsidRPr="00974553">
        <w:rPr>
          <w:rStyle w:val="c1"/>
          <w:color w:val="000000"/>
        </w:rPr>
        <w:t>бельевая веревка</w:t>
      </w:r>
      <w:r w:rsidR="00601C22" w:rsidRPr="00974553">
        <w:rPr>
          <w:rStyle w:val="c1"/>
          <w:color w:val="000000"/>
        </w:rPr>
        <w:t>), проложенная</w:t>
      </w:r>
      <w:r w:rsidRPr="00974553">
        <w:rPr>
          <w:rStyle w:val="c1"/>
          <w:color w:val="000000"/>
        </w:rPr>
        <w:t xml:space="preserve"> на плоскости, шарик. Можно использовать природный материал – каштаны или камушки.</w:t>
      </w:r>
    </w:p>
    <w:p w14:paraId="563ABBA2" w14:textId="77777777" w:rsidR="00E61FED" w:rsidRPr="00974553" w:rsidRDefault="00E61FED" w:rsidP="00601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553">
        <w:rPr>
          <w:rStyle w:val="c1"/>
          <w:color w:val="000000"/>
        </w:rPr>
        <w:t> </w:t>
      </w:r>
      <w:r w:rsidRPr="00974553">
        <w:rPr>
          <w:rStyle w:val="c7"/>
          <w:b/>
          <w:bCs/>
          <w:color w:val="000000"/>
        </w:rPr>
        <w:t xml:space="preserve">Первый вариант: </w:t>
      </w:r>
      <w:r w:rsidR="004E5223" w:rsidRPr="00974553">
        <w:rPr>
          <w:rStyle w:val="c7"/>
          <w:b/>
          <w:bCs/>
          <w:color w:val="000000"/>
        </w:rPr>
        <w:t>«Весёлый</w:t>
      </w:r>
      <w:r w:rsidRPr="00974553">
        <w:rPr>
          <w:rStyle w:val="c7"/>
          <w:b/>
          <w:bCs/>
          <w:color w:val="000000"/>
        </w:rPr>
        <w:t xml:space="preserve"> мячик гуляет по дорожке»</w:t>
      </w:r>
    </w:p>
    <w:p w14:paraId="263D29B1" w14:textId="77777777" w:rsidR="00E61FED" w:rsidRPr="00974553" w:rsidRDefault="00E61FED" w:rsidP="00601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553">
        <w:rPr>
          <w:rStyle w:val="c7"/>
          <w:b/>
          <w:bCs/>
          <w:color w:val="000000"/>
        </w:rPr>
        <w:t>Задачи</w:t>
      </w:r>
      <w:r w:rsidR="004E5223" w:rsidRPr="00974553">
        <w:rPr>
          <w:rStyle w:val="c7"/>
          <w:b/>
          <w:bCs/>
          <w:color w:val="000000"/>
        </w:rPr>
        <w:t xml:space="preserve">: </w:t>
      </w:r>
      <w:r w:rsidR="004E5223" w:rsidRPr="00974553">
        <w:rPr>
          <w:rStyle w:val="c7"/>
          <w:color w:val="000000"/>
        </w:rPr>
        <w:t>способствовать</w:t>
      </w:r>
      <w:r w:rsidRPr="00974553">
        <w:rPr>
          <w:rStyle w:val="c1"/>
          <w:color w:val="000000"/>
        </w:rPr>
        <w:t xml:space="preserve"> развитию умений и навыков у детей в пространственном ориентировании на плоскости. Формировать умение двигать </w:t>
      </w:r>
      <w:r w:rsidR="004E5223" w:rsidRPr="00974553">
        <w:rPr>
          <w:rStyle w:val="c1"/>
          <w:color w:val="000000"/>
        </w:rPr>
        <w:t>мяч (шарик</w:t>
      </w:r>
      <w:r w:rsidRPr="00974553">
        <w:rPr>
          <w:rStyle w:val="c1"/>
          <w:color w:val="000000"/>
        </w:rPr>
        <w:t xml:space="preserve">) в разном направлении по лабиринту. Активизировать в речи такие слова и понятия, как лабиринт, </w:t>
      </w:r>
      <w:r w:rsidR="004E5223" w:rsidRPr="00974553">
        <w:rPr>
          <w:rStyle w:val="c1"/>
          <w:color w:val="000000"/>
        </w:rPr>
        <w:t>«узкая</w:t>
      </w:r>
      <w:r w:rsidRPr="00974553">
        <w:rPr>
          <w:rStyle w:val="c1"/>
          <w:color w:val="000000"/>
        </w:rPr>
        <w:t xml:space="preserve"> – широкая», «длинная – </w:t>
      </w:r>
      <w:r w:rsidR="004E5223" w:rsidRPr="00974553">
        <w:rPr>
          <w:rStyle w:val="c1"/>
          <w:color w:val="000000"/>
        </w:rPr>
        <w:t xml:space="preserve">короткая» линия (линии </w:t>
      </w:r>
      <w:r w:rsidRPr="00974553">
        <w:rPr>
          <w:rStyle w:val="c1"/>
          <w:color w:val="000000"/>
        </w:rPr>
        <w:t>для прохождения препятствий) лабиринта.</w:t>
      </w:r>
    </w:p>
    <w:p w14:paraId="13753E19" w14:textId="77777777" w:rsidR="00E61FED" w:rsidRPr="00974553" w:rsidRDefault="00E61FED" w:rsidP="00601C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553">
        <w:rPr>
          <w:rStyle w:val="c7"/>
          <w:b/>
          <w:bCs/>
          <w:color w:val="000000"/>
        </w:rPr>
        <w:t>Ход игры:</w:t>
      </w:r>
    </w:p>
    <w:p w14:paraId="13DC13E9" w14:textId="77777777" w:rsidR="00E61FED" w:rsidRPr="00974553" w:rsidRDefault="00E61FED" w:rsidP="00601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553">
        <w:rPr>
          <w:rStyle w:val="c1"/>
          <w:color w:val="000000"/>
        </w:rPr>
        <w:t xml:space="preserve">Воспитатель предлагает </w:t>
      </w:r>
      <w:r w:rsidR="004E5223" w:rsidRPr="00974553">
        <w:rPr>
          <w:rStyle w:val="c1"/>
          <w:color w:val="000000"/>
        </w:rPr>
        <w:t>рассмотреть круг</w:t>
      </w:r>
      <w:r w:rsidRPr="00974553">
        <w:rPr>
          <w:rStyle w:val="c1"/>
          <w:color w:val="000000"/>
        </w:rPr>
        <w:t xml:space="preserve"> с лабиринтом и мя</w:t>
      </w:r>
      <w:r w:rsidR="004E5223" w:rsidRPr="00974553">
        <w:rPr>
          <w:rStyle w:val="c1"/>
          <w:color w:val="000000"/>
        </w:rPr>
        <w:t>чиком</w:t>
      </w:r>
      <w:r w:rsidRPr="00974553">
        <w:rPr>
          <w:rStyle w:val="c1"/>
          <w:color w:val="000000"/>
        </w:rPr>
        <w:t xml:space="preserve">. Далее обращает внимание на дорожки </w:t>
      </w:r>
      <w:r w:rsidR="004E5223" w:rsidRPr="00974553">
        <w:rPr>
          <w:rStyle w:val="c1"/>
          <w:color w:val="000000"/>
        </w:rPr>
        <w:t>(линии</w:t>
      </w:r>
      <w:r w:rsidRPr="00974553">
        <w:rPr>
          <w:rStyle w:val="c1"/>
          <w:color w:val="000000"/>
        </w:rPr>
        <w:t xml:space="preserve"> лабиринта), как они расположены на плоскости к</w:t>
      </w:r>
      <w:r w:rsidR="004E5223" w:rsidRPr="00974553">
        <w:rPr>
          <w:rStyle w:val="c1"/>
          <w:color w:val="000000"/>
        </w:rPr>
        <w:t>руга</w:t>
      </w:r>
      <w:r w:rsidRPr="00974553">
        <w:rPr>
          <w:rStyle w:val="c1"/>
          <w:color w:val="000000"/>
        </w:rPr>
        <w:t xml:space="preserve">. </w:t>
      </w:r>
      <w:r w:rsidR="004E5223" w:rsidRPr="00974553">
        <w:rPr>
          <w:rStyle w:val="c1"/>
          <w:color w:val="000000"/>
        </w:rPr>
        <w:t xml:space="preserve">Обращает внимание, что в лабиринт играют 4 человека, держа ленточки в руках, они направляют </w:t>
      </w:r>
      <w:r w:rsidR="00AD4138" w:rsidRPr="00974553">
        <w:rPr>
          <w:rStyle w:val="c1"/>
          <w:color w:val="000000"/>
        </w:rPr>
        <w:t>мячик в</w:t>
      </w:r>
      <w:r w:rsidR="004E5223" w:rsidRPr="00974553">
        <w:rPr>
          <w:rStyle w:val="c1"/>
          <w:color w:val="000000"/>
        </w:rPr>
        <w:t xml:space="preserve"> нужное русло. Только сл</w:t>
      </w:r>
      <w:r w:rsidR="001E4AD8" w:rsidRPr="00974553">
        <w:rPr>
          <w:rStyle w:val="c1"/>
          <w:color w:val="000000"/>
        </w:rPr>
        <w:t>а</w:t>
      </w:r>
      <w:r w:rsidR="004E5223" w:rsidRPr="00974553">
        <w:rPr>
          <w:rStyle w:val="c1"/>
          <w:color w:val="000000"/>
        </w:rPr>
        <w:t xml:space="preserve">женная командная игра приведет к успеху детей. </w:t>
      </w:r>
      <w:r w:rsidRPr="00974553">
        <w:rPr>
          <w:rStyle w:val="c1"/>
          <w:color w:val="000000"/>
        </w:rPr>
        <w:t xml:space="preserve">Предлагает поиграть в весёлый мяч и прокатить его по лабиринту, </w:t>
      </w:r>
      <w:r w:rsidR="004E5223" w:rsidRPr="00974553">
        <w:rPr>
          <w:rStyle w:val="c1"/>
          <w:color w:val="000000"/>
        </w:rPr>
        <w:t>а при</w:t>
      </w:r>
      <w:r w:rsidRPr="00974553">
        <w:rPr>
          <w:rStyle w:val="c1"/>
          <w:color w:val="000000"/>
        </w:rPr>
        <w:t xml:space="preserve"> этом нельзя забывать, что если мяч сделает неправильный ход, то он</w:t>
      </w:r>
      <w:r w:rsidR="004E5223" w:rsidRPr="00974553">
        <w:rPr>
          <w:rStyle w:val="c1"/>
          <w:color w:val="000000"/>
        </w:rPr>
        <w:t xml:space="preserve"> не придёт в середину круга- заблудится.</w:t>
      </w:r>
      <w:r w:rsidRPr="00974553">
        <w:rPr>
          <w:rStyle w:val="c1"/>
          <w:color w:val="000000"/>
        </w:rPr>
        <w:t xml:space="preserve"> Если ребёнок затрудняется, предложить ему помощь и подсказку взрослого. С помощью взрослого направить мяч и сделать верный ход.</w:t>
      </w:r>
    </w:p>
    <w:p w14:paraId="7CF4886A" w14:textId="77777777" w:rsidR="00E61FED" w:rsidRPr="00974553" w:rsidRDefault="00E61FED" w:rsidP="00601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553">
        <w:rPr>
          <w:rStyle w:val="c7"/>
          <w:b/>
          <w:bCs/>
          <w:color w:val="000000"/>
        </w:rPr>
        <w:t xml:space="preserve">Второй вариант: </w:t>
      </w:r>
      <w:r w:rsidR="004E5223" w:rsidRPr="00974553">
        <w:rPr>
          <w:rStyle w:val="c7"/>
          <w:b/>
          <w:bCs/>
          <w:color w:val="000000"/>
        </w:rPr>
        <w:t>«Быстрый</w:t>
      </w:r>
      <w:r w:rsidRPr="00974553">
        <w:rPr>
          <w:rStyle w:val="c7"/>
          <w:b/>
          <w:bCs/>
          <w:color w:val="000000"/>
        </w:rPr>
        <w:t xml:space="preserve"> и ловкий колобок»</w:t>
      </w:r>
    </w:p>
    <w:p w14:paraId="4C22423E" w14:textId="77777777" w:rsidR="00E61FED" w:rsidRPr="00974553" w:rsidRDefault="00E61FED" w:rsidP="00601C2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74553">
        <w:rPr>
          <w:rStyle w:val="c7"/>
          <w:b/>
          <w:bCs/>
          <w:color w:val="000000"/>
        </w:rPr>
        <w:t>Задачи: </w:t>
      </w:r>
      <w:r w:rsidRPr="00974553">
        <w:rPr>
          <w:rStyle w:val="c1"/>
          <w:color w:val="000000"/>
        </w:rPr>
        <w:t xml:space="preserve">закрепить знания детей о величине и цвете предметов, активизировать в речи слова и понятия </w:t>
      </w:r>
      <w:r w:rsidR="004E5223" w:rsidRPr="00974553">
        <w:rPr>
          <w:rStyle w:val="c1"/>
          <w:color w:val="000000"/>
        </w:rPr>
        <w:t>«быстрый</w:t>
      </w:r>
      <w:r w:rsidRPr="00974553">
        <w:rPr>
          <w:rStyle w:val="c1"/>
          <w:color w:val="000000"/>
        </w:rPr>
        <w:t xml:space="preserve">, ловкий», </w:t>
      </w:r>
      <w:r w:rsidR="004E5223" w:rsidRPr="00974553">
        <w:rPr>
          <w:rStyle w:val="c1"/>
          <w:color w:val="000000"/>
        </w:rPr>
        <w:t>«узкая</w:t>
      </w:r>
      <w:r w:rsidRPr="00974553">
        <w:rPr>
          <w:rStyle w:val="c1"/>
          <w:color w:val="000000"/>
        </w:rPr>
        <w:t xml:space="preserve"> – широкая».</w:t>
      </w:r>
    </w:p>
    <w:p w14:paraId="5954288D" w14:textId="77777777" w:rsidR="00601C22" w:rsidRPr="00974553" w:rsidRDefault="00601C22" w:rsidP="00601C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553">
        <w:rPr>
          <w:rStyle w:val="c7"/>
          <w:b/>
          <w:bCs/>
          <w:color w:val="000000"/>
        </w:rPr>
        <w:t>Ход игры:</w:t>
      </w:r>
    </w:p>
    <w:p w14:paraId="0CA495DF" w14:textId="605C38F2" w:rsidR="00601C22" w:rsidRPr="00974553" w:rsidRDefault="00601C22" w:rsidP="00601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553">
        <w:rPr>
          <w:color w:val="000000"/>
        </w:rPr>
        <w:t xml:space="preserve">Быстро, ловко, в командной игре прокатить мячик по всему лабиринту и оказаться в середине. </w:t>
      </w:r>
      <w:r w:rsidR="00974553" w:rsidRPr="00974553">
        <w:rPr>
          <w:color w:val="000000"/>
        </w:rPr>
        <w:t>Играть можно,</w:t>
      </w:r>
      <w:r w:rsidRPr="00974553">
        <w:rPr>
          <w:color w:val="000000"/>
        </w:rPr>
        <w:t xml:space="preserve"> соревнуясь с другой командой на время.</w:t>
      </w:r>
    </w:p>
    <w:p w14:paraId="21164E07" w14:textId="208A5700" w:rsidR="00F331DD" w:rsidRPr="001E4AD8" w:rsidRDefault="00F331DD" w:rsidP="00601C22">
      <w:pPr>
        <w:jc w:val="both"/>
        <w:rPr>
          <w:rFonts w:asciiTheme="minorBidi" w:hAnsiTheme="minorBidi"/>
        </w:rPr>
      </w:pPr>
    </w:p>
    <w:sectPr w:rsidR="00F331DD" w:rsidRPr="001E4AD8" w:rsidSect="0097455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513"/>
    <w:multiLevelType w:val="multilevel"/>
    <w:tmpl w:val="09DE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291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ED"/>
    <w:rsid w:val="000073C0"/>
    <w:rsid w:val="001E4AD8"/>
    <w:rsid w:val="00291A2E"/>
    <w:rsid w:val="004E5223"/>
    <w:rsid w:val="00601C22"/>
    <w:rsid w:val="006B280F"/>
    <w:rsid w:val="00865D58"/>
    <w:rsid w:val="00884047"/>
    <w:rsid w:val="00974553"/>
    <w:rsid w:val="00A4162D"/>
    <w:rsid w:val="00AD4138"/>
    <w:rsid w:val="00E61FED"/>
    <w:rsid w:val="00F3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EDCF"/>
  <w15:chartTrackingRefBased/>
  <w15:docId w15:val="{477465AA-BBFC-0D4F-B207-77B455FA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F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61FED"/>
    <w:rPr>
      <w:b/>
      <w:bCs/>
    </w:rPr>
  </w:style>
  <w:style w:type="character" w:styleId="a5">
    <w:name w:val="Hyperlink"/>
    <w:basedOn w:val="a0"/>
    <w:uiPriority w:val="99"/>
    <w:semiHidden/>
    <w:unhideWhenUsed/>
    <w:rsid w:val="00E61FED"/>
    <w:rPr>
      <w:color w:val="0000FF"/>
      <w:u w:val="single"/>
    </w:rPr>
  </w:style>
  <w:style w:type="paragraph" w:customStyle="1" w:styleId="c5">
    <w:name w:val="c5"/>
    <w:basedOn w:val="a"/>
    <w:rsid w:val="00E61F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7">
    <w:name w:val="c7"/>
    <w:basedOn w:val="a0"/>
    <w:rsid w:val="00E61FED"/>
  </w:style>
  <w:style w:type="character" w:customStyle="1" w:styleId="c1">
    <w:name w:val="c1"/>
    <w:basedOn w:val="a0"/>
    <w:rsid w:val="00E61FED"/>
  </w:style>
  <w:style w:type="paragraph" w:customStyle="1" w:styleId="c4">
    <w:name w:val="c4"/>
    <w:basedOn w:val="a"/>
    <w:rsid w:val="00E61F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0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313F0-6148-455A-BA3A-C9223FE5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User-PC</cp:lastModifiedBy>
  <cp:revision>3</cp:revision>
  <cp:lastPrinted>2022-11-13T04:28:00Z</cp:lastPrinted>
  <dcterms:created xsi:type="dcterms:W3CDTF">2023-02-06T03:50:00Z</dcterms:created>
  <dcterms:modified xsi:type="dcterms:W3CDTF">2023-02-06T10:34:00Z</dcterms:modified>
</cp:coreProperties>
</file>